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F948A9">
        <w:rPr>
          <w:rFonts w:asciiTheme="minorHAnsi" w:hAnsiTheme="minorHAnsi" w:cstheme="minorHAnsi"/>
          <w:color w:val="000000"/>
          <w:sz w:val="22"/>
          <w:szCs w:val="22"/>
        </w:rPr>
        <w:t>07.04.22</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734765"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F948A9">
        <w:rPr>
          <w:rFonts w:asciiTheme="minorHAnsi" w:hAnsiTheme="minorHAnsi" w:cstheme="minorHAnsi"/>
          <w:color w:val="000000"/>
          <w:sz w:val="22"/>
          <w:szCs w:val="22"/>
        </w:rPr>
        <w:t>P</w:t>
      </w:r>
      <w:r w:rsidR="00734765">
        <w:rPr>
          <w:rFonts w:asciiTheme="minorHAnsi" w:hAnsiTheme="minorHAnsi" w:cstheme="minorHAnsi"/>
          <w:color w:val="000000"/>
          <w:sz w:val="22"/>
          <w:szCs w:val="22"/>
        </w:rPr>
        <w:t xml:space="preserve">riest-in-Charge </w:t>
      </w:r>
    </w:p>
    <w:p w:rsidR="00543487" w:rsidRPr="002936BC" w:rsidRDefault="00734765" w:rsidP="00734765">
      <w:pPr>
        <w:autoSpaceDE w:val="0"/>
        <w:autoSpaceDN w:val="0"/>
        <w:adjustRightInd w:val="0"/>
        <w:ind w:left="3600"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within</w:t>
      </w:r>
      <w:proofErr w:type="gramEnd"/>
      <w:r>
        <w:rPr>
          <w:rFonts w:asciiTheme="minorHAnsi" w:hAnsiTheme="minorHAnsi" w:cstheme="minorHAnsi"/>
          <w:color w:val="000000"/>
          <w:sz w:val="22"/>
          <w:szCs w:val="22"/>
        </w:rPr>
        <w:t xml:space="preserve"> the Central Hartlepool Group Ministry</w:t>
      </w:r>
    </w:p>
    <w:p w:rsidR="00734765" w:rsidRDefault="00543487" w:rsidP="00F23F6D">
      <w:pPr>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734765">
        <w:rPr>
          <w:rFonts w:asciiTheme="minorHAnsi" w:hAnsiTheme="minorHAnsi" w:cstheme="minorHAnsi"/>
          <w:iCs/>
          <w:color w:val="000000"/>
          <w:sz w:val="22"/>
          <w:szCs w:val="22"/>
        </w:rPr>
        <w:t xml:space="preserve">St Aidan with St Columba, Hartlepool; St Luke, </w:t>
      </w:r>
    </w:p>
    <w:p w:rsidR="00F23F6D" w:rsidRPr="00F23F6D" w:rsidRDefault="00734765" w:rsidP="00F23F6D">
      <w:pPr>
        <w:rPr>
          <w:rFonts w:asciiTheme="minorHAnsi" w:hAnsiTheme="minorHAnsi" w:cstheme="minorHAnsi"/>
          <w:sz w:val="22"/>
          <w:szCs w:val="22"/>
        </w:rPr>
      </w:pPr>
      <w:r>
        <w:rPr>
          <w:rFonts w:asciiTheme="minorHAnsi" w:hAnsiTheme="minorHAnsi" w:cstheme="minorHAnsi"/>
          <w:iCs/>
          <w:color w:val="000000"/>
          <w:sz w:val="22"/>
          <w:szCs w:val="22"/>
        </w:rPr>
        <w:tab/>
      </w:r>
      <w:r>
        <w:rPr>
          <w:rFonts w:asciiTheme="minorHAnsi" w:hAnsiTheme="minorHAnsi" w:cstheme="minorHAnsi"/>
          <w:iCs/>
          <w:color w:val="000000"/>
          <w:sz w:val="22"/>
          <w:szCs w:val="22"/>
        </w:rPr>
        <w:tab/>
      </w:r>
      <w:r>
        <w:rPr>
          <w:rFonts w:asciiTheme="minorHAnsi" w:hAnsiTheme="minorHAnsi" w:cstheme="minorHAnsi"/>
          <w:iCs/>
          <w:color w:val="000000"/>
          <w:sz w:val="22"/>
          <w:szCs w:val="22"/>
        </w:rPr>
        <w:tab/>
      </w:r>
      <w:r>
        <w:rPr>
          <w:rFonts w:asciiTheme="minorHAnsi" w:hAnsiTheme="minorHAnsi" w:cstheme="minorHAnsi"/>
          <w:iCs/>
          <w:color w:val="000000"/>
          <w:sz w:val="22"/>
          <w:szCs w:val="22"/>
        </w:rPr>
        <w:tab/>
      </w:r>
      <w:r>
        <w:rPr>
          <w:rFonts w:asciiTheme="minorHAnsi" w:hAnsiTheme="minorHAnsi" w:cstheme="minorHAnsi"/>
          <w:iCs/>
          <w:color w:val="000000"/>
          <w:sz w:val="22"/>
          <w:szCs w:val="22"/>
        </w:rPr>
        <w:tab/>
      </w:r>
      <w:r>
        <w:rPr>
          <w:rFonts w:asciiTheme="minorHAnsi" w:hAnsiTheme="minorHAnsi" w:cstheme="minorHAnsi"/>
          <w:iCs/>
          <w:color w:val="000000"/>
          <w:sz w:val="22"/>
          <w:szCs w:val="22"/>
        </w:rPr>
        <w:tab/>
        <w:t>Hartlepool; All Saints,</w:t>
      </w:r>
      <w:r w:rsidRPr="00734765">
        <w:rPr>
          <w:rFonts w:asciiTheme="minorHAnsi" w:hAnsiTheme="minorHAnsi" w:cstheme="minorHAnsi"/>
          <w:iCs/>
          <w:color w:val="000000"/>
          <w:sz w:val="22"/>
          <w:szCs w:val="22"/>
        </w:rPr>
        <w:t xml:space="preserve"> </w:t>
      </w:r>
      <w:proofErr w:type="spellStart"/>
      <w:r>
        <w:rPr>
          <w:rFonts w:asciiTheme="minorHAnsi" w:hAnsiTheme="minorHAnsi" w:cstheme="minorHAnsi"/>
          <w:iCs/>
          <w:color w:val="000000"/>
          <w:sz w:val="22"/>
          <w:szCs w:val="22"/>
        </w:rPr>
        <w:t>Stranton</w:t>
      </w:r>
      <w:proofErr w:type="spellEnd"/>
    </w:p>
    <w:p w:rsidR="00543487" w:rsidRPr="00D9049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734765">
        <w:rPr>
          <w:rFonts w:asciiTheme="minorHAnsi" w:hAnsiTheme="minorHAnsi" w:cstheme="minorHAnsi"/>
          <w:iCs/>
          <w:color w:val="000000"/>
          <w:sz w:val="22"/>
          <w:szCs w:val="22"/>
        </w:rPr>
        <w:t>Hartlepool</w:t>
      </w:r>
    </w:p>
    <w:p w:rsidR="00D9049C" w:rsidRPr="00D9049C" w:rsidRDefault="00543487" w:rsidP="00543487">
      <w:pPr>
        <w:autoSpaceDE w:val="0"/>
        <w:autoSpaceDN w:val="0"/>
        <w:adjustRightInd w:val="0"/>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Auckland</w:t>
      </w:r>
    </w:p>
    <w:p w:rsidR="00543487" w:rsidRPr="00D9049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Diocesan Secretary</w:t>
      </w:r>
    </w:p>
    <w:p w:rsidR="00D757F6" w:rsidRPr="00D9049C" w:rsidRDefault="00D757F6" w:rsidP="00D757F6">
      <w:pPr>
        <w:tabs>
          <w:tab w:val="left" w:pos="1095"/>
        </w:tabs>
        <w:rPr>
          <w:rFonts w:asciiTheme="minorHAnsi" w:hAnsiTheme="minorHAnsi" w:cstheme="minorHAnsi"/>
        </w:rPr>
      </w:pPr>
      <w:r w:rsidRPr="00D9049C">
        <w:rPr>
          <w:rFonts w:asciiTheme="minorHAnsi" w:hAnsiTheme="minorHAnsi" w:cstheme="minorHAnsi"/>
        </w:rPr>
        <w:tab/>
      </w:r>
    </w:p>
    <w:p w:rsidR="00D757F6" w:rsidRPr="00D757F6" w:rsidRDefault="00D757F6" w:rsidP="00D757F6">
      <w:pPr>
        <w:rPr>
          <w:rFonts w:asciiTheme="minorHAnsi" w:hAnsiTheme="minorHAnsi" w:cstheme="minorHAnsi"/>
        </w:rPr>
      </w:pPr>
    </w:p>
    <w:p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rsidR="00F948A9" w:rsidRDefault="00D757F6" w:rsidP="00F948A9">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w:t>
      </w:r>
      <w:proofErr w:type="gramStart"/>
      <w:r>
        <w:rPr>
          <w:rFonts w:asciiTheme="minorHAnsi" w:hAnsiTheme="minorHAnsi" w:cstheme="minorHAnsi"/>
          <w:b/>
          <w:bCs/>
          <w:color w:val="000000"/>
          <w:sz w:val="22"/>
          <w:szCs w:val="22"/>
        </w:rPr>
        <w:t>this</w:t>
      </w:r>
      <w:proofErr w:type="gramEnd"/>
      <w:r>
        <w:rPr>
          <w:rFonts w:asciiTheme="minorHAnsi" w:hAnsiTheme="minorHAnsi" w:cstheme="minorHAnsi"/>
          <w:b/>
          <w:bCs/>
          <w:color w:val="000000"/>
          <w:sz w:val="22"/>
          <w:szCs w:val="22"/>
        </w:rPr>
        <w:t xml:space="preserve"> the </w:t>
      </w:r>
      <w:r w:rsidR="00D9049C">
        <w:rPr>
          <w:rFonts w:asciiTheme="minorHAnsi" w:hAnsiTheme="minorHAnsi" w:cstheme="minorHAnsi"/>
          <w:b/>
          <w:bCs/>
          <w:color w:val="000000"/>
          <w:sz w:val="22"/>
          <w:szCs w:val="22"/>
        </w:rPr>
        <w:t>four</w:t>
      </w:r>
      <w:r w:rsidRPr="00111B3C">
        <w:rPr>
          <w:rFonts w:asciiTheme="minorHAnsi" w:hAnsiTheme="minorHAnsi" w:cstheme="minorHAnsi"/>
          <w:b/>
          <w:bCs/>
          <w:color w:val="000000"/>
          <w:sz w:val="22"/>
          <w:szCs w:val="22"/>
        </w:rPr>
        <w:t xml:space="preserve"> core priorities are</w:t>
      </w:r>
      <w:r w:rsidR="00D9049C">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Energise Growth</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Engage with </w:t>
      </w:r>
      <w:r w:rsidR="00D757F6" w:rsidRPr="00F948A9">
        <w:rPr>
          <w:rFonts w:asciiTheme="minorHAnsi" w:hAnsiTheme="minorHAnsi" w:cstheme="minorHAnsi"/>
          <w:b/>
          <w:bCs/>
          <w:color w:val="000000"/>
        </w:rPr>
        <w:t>Children</w:t>
      </w:r>
      <w:r w:rsidRPr="00F948A9">
        <w:rPr>
          <w:rFonts w:asciiTheme="minorHAnsi" w:hAnsiTheme="minorHAnsi" w:cstheme="minorHAnsi"/>
          <w:b/>
          <w:bCs/>
          <w:color w:val="000000"/>
        </w:rPr>
        <w:t>, Youth</w:t>
      </w:r>
      <w:r w:rsidR="00D757F6" w:rsidRPr="00F948A9">
        <w:rPr>
          <w:rFonts w:asciiTheme="minorHAnsi" w:hAnsiTheme="minorHAnsi" w:cstheme="minorHAnsi"/>
          <w:b/>
          <w:bCs/>
          <w:color w:val="000000"/>
        </w:rPr>
        <w:t xml:space="preserve"> and Young People, </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Challenge </w:t>
      </w:r>
      <w:r w:rsidR="00D757F6" w:rsidRPr="00F948A9">
        <w:rPr>
          <w:rFonts w:asciiTheme="minorHAnsi" w:hAnsiTheme="minorHAnsi" w:cstheme="minorHAnsi"/>
          <w:b/>
          <w:bCs/>
          <w:color w:val="000000"/>
        </w:rPr>
        <w:t>Poverty</w:t>
      </w:r>
      <w:r w:rsidRPr="00F948A9">
        <w:rPr>
          <w:rFonts w:asciiTheme="minorHAnsi" w:hAnsiTheme="minorHAnsi" w:cstheme="minorHAnsi"/>
          <w:b/>
          <w:bCs/>
          <w:color w:val="000000"/>
        </w:rPr>
        <w:t xml:space="preserve"> and </w:t>
      </w:r>
    </w:p>
    <w:p w:rsid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Care for God’s Creation</w:t>
      </w:r>
      <w:r w:rsidR="00F948A9">
        <w:rPr>
          <w:rFonts w:asciiTheme="minorHAnsi" w:hAnsiTheme="minorHAnsi" w:cstheme="minorHAnsi"/>
          <w:b/>
          <w:bCs/>
          <w:color w:val="000000"/>
        </w:rPr>
        <w:t>.</w:t>
      </w:r>
    </w:p>
    <w:p w:rsidR="00D757F6" w:rsidRPr="00F948A9" w:rsidRDefault="00D757F6" w:rsidP="00F948A9">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 xml:space="preserve">These </w:t>
      </w:r>
      <w:proofErr w:type="gramStart"/>
      <w:r w:rsidRPr="00F948A9">
        <w:rPr>
          <w:rFonts w:asciiTheme="minorHAnsi" w:hAnsiTheme="minorHAnsi" w:cstheme="minorHAnsi"/>
          <w:b/>
          <w:bCs/>
          <w:color w:val="000000"/>
        </w:rPr>
        <w:t xml:space="preserve">are outlined and expressed in the Diocesan </w:t>
      </w:r>
      <w:r w:rsidR="00D9049C" w:rsidRPr="00F948A9">
        <w:rPr>
          <w:rFonts w:asciiTheme="minorHAnsi" w:hAnsiTheme="minorHAnsi" w:cstheme="minorHAnsi"/>
          <w:b/>
          <w:bCs/>
          <w:color w:val="000000"/>
        </w:rPr>
        <w:t>Mission Strategy</w:t>
      </w:r>
      <w:r w:rsidR="00F948A9" w:rsidRPr="00F948A9">
        <w:rPr>
          <w:rFonts w:asciiTheme="minorHAnsi" w:hAnsiTheme="minorHAnsi" w:cstheme="minorHAnsi"/>
          <w:b/>
          <w:bCs/>
          <w:color w:val="000000"/>
        </w:rPr>
        <w:t>,</w:t>
      </w:r>
      <w:r w:rsidR="00D9049C" w:rsidRPr="00F948A9">
        <w:rPr>
          <w:rFonts w:asciiTheme="minorHAnsi" w:hAnsiTheme="minorHAnsi" w:cstheme="minorHAnsi"/>
          <w:b/>
          <w:bCs/>
          <w:color w:val="000000"/>
        </w:rPr>
        <w:t xml:space="preserve"> </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Renewing Pilgrimage</w:t>
      </w:r>
      <w:r w:rsidRPr="00F948A9">
        <w:rPr>
          <w:rFonts w:asciiTheme="minorHAnsi" w:hAnsiTheme="minorHAnsi" w:cstheme="minorHAnsi"/>
          <w:b/>
          <w:bCs/>
          <w:color w:val="000000"/>
        </w:rPr>
        <w:t>'</w:t>
      </w:r>
      <w:proofErr w:type="gramEnd"/>
      <w:r w:rsidR="00D9049C" w:rsidRPr="00F948A9">
        <w:rPr>
          <w:rFonts w:asciiTheme="minorHAnsi" w:hAnsiTheme="minorHAnsi" w:cstheme="minorHAnsi"/>
          <w:b/>
          <w:bCs/>
          <w:color w:val="000000"/>
        </w:rPr>
        <w:t>.</w:t>
      </w:r>
    </w:p>
    <w:p w:rsidR="00D757F6" w:rsidRPr="00D757F6" w:rsidRDefault="00D757F6" w:rsidP="00D757F6">
      <w:pPr>
        <w:pStyle w:val="ListParagraph"/>
        <w:spacing w:after="0" w:line="240" w:lineRule="auto"/>
        <w:rPr>
          <w:rFonts w:asciiTheme="minorHAnsi" w:hAnsiTheme="minorHAnsi" w:cstheme="minorHAnsi"/>
          <w:b/>
          <w:sz w:val="24"/>
          <w:szCs w:val="28"/>
        </w:rPr>
      </w:pPr>
    </w:p>
    <w:p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rsidR="00D757F6" w:rsidRPr="00A420F0" w:rsidRDefault="00D757F6" w:rsidP="00D757F6">
      <w:pPr>
        <w:rPr>
          <w:rFonts w:asciiTheme="minorHAnsi" w:hAnsiTheme="minorHAnsi" w:cstheme="minorHAnsi"/>
          <w:b/>
          <w:sz w:val="16"/>
          <w:szCs w:val="16"/>
        </w:rPr>
      </w:pPr>
    </w:p>
    <w:p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To share with the Bishop in the cure of souls in</w:t>
      </w:r>
      <w:r w:rsidR="00A420F0" w:rsidRPr="00A420F0">
        <w:rPr>
          <w:rFonts w:asciiTheme="minorHAnsi" w:hAnsiTheme="minorHAnsi" w:cstheme="minorHAnsi"/>
          <w:sz w:val="22"/>
          <w:szCs w:val="22"/>
        </w:rPr>
        <w:t xml:space="preserve"> these </w:t>
      </w:r>
      <w:r w:rsidRPr="00A420F0">
        <w:rPr>
          <w:rFonts w:asciiTheme="minorHAnsi" w:hAnsiTheme="minorHAnsi" w:cstheme="minorHAnsi"/>
          <w:sz w:val="22"/>
          <w:szCs w:val="22"/>
        </w:rPr>
        <w:t>parish</w:t>
      </w:r>
      <w:r w:rsidR="00A420F0" w:rsidRPr="00A420F0">
        <w:rPr>
          <w:rFonts w:asciiTheme="minorHAnsi" w:hAnsiTheme="minorHAnsi" w:cstheme="minorHAnsi"/>
          <w:sz w:val="22"/>
          <w:szCs w:val="22"/>
        </w:rPr>
        <w:t>es</w:t>
      </w:r>
      <w:r w:rsidRPr="00A420F0">
        <w:rPr>
          <w:rFonts w:asciiTheme="minorHAnsi" w:hAnsiTheme="minorHAnsi" w:cstheme="minorHAnsi"/>
          <w:sz w:val="22"/>
          <w:szCs w:val="22"/>
        </w:rPr>
        <w:t xml:space="preserve">, in line with </w:t>
      </w:r>
      <w:r w:rsidRPr="00A420F0">
        <w:rPr>
          <w:rFonts w:asciiTheme="minorHAnsi" w:hAnsiTheme="minorHAnsi" w:cstheme="minorHAnsi"/>
          <w:sz w:val="22"/>
          <w:szCs w:val="22"/>
          <w:lang w:val="en-US"/>
        </w:rPr>
        <w:t xml:space="preserve">the Diocesan Vision, Priorities and </w:t>
      </w:r>
      <w:r w:rsidR="00D9049C">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rsidR="00D757F6" w:rsidRPr="00FA6796" w:rsidRDefault="00D757F6" w:rsidP="00D757F6">
      <w:pPr>
        <w:ind w:left="357"/>
        <w:rPr>
          <w:rFonts w:asciiTheme="minorHAnsi" w:hAnsiTheme="minorHAnsi" w:cstheme="minorHAnsi"/>
          <w:sz w:val="22"/>
          <w:szCs w:val="22"/>
        </w:rPr>
      </w:pPr>
    </w:p>
    <w:p w:rsidR="00F23F6D" w:rsidRPr="00F23F6D" w:rsidRDefault="00D757F6" w:rsidP="00E72A24">
      <w:pPr>
        <w:numPr>
          <w:ilvl w:val="0"/>
          <w:numId w:val="2"/>
        </w:numPr>
        <w:ind w:left="357" w:hanging="357"/>
        <w:rPr>
          <w:rFonts w:asciiTheme="minorHAnsi" w:hAnsiTheme="minorHAnsi" w:cstheme="minorHAnsi"/>
          <w:i/>
          <w:sz w:val="22"/>
          <w:szCs w:val="22"/>
        </w:rPr>
      </w:pPr>
      <w:proofErr w:type="gramStart"/>
      <w:r w:rsidRPr="00F23F6D">
        <w:rPr>
          <w:rFonts w:asciiTheme="minorHAnsi" w:hAnsiTheme="minorHAnsi" w:cstheme="minorHAnsi"/>
          <w:sz w:val="22"/>
          <w:szCs w:val="22"/>
        </w:rPr>
        <w:t xml:space="preserve">To be the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arish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riest </w:t>
      </w:r>
      <w:r w:rsidR="00F23F6D" w:rsidRPr="00F23F6D">
        <w:rPr>
          <w:rFonts w:asciiTheme="minorHAnsi" w:hAnsiTheme="minorHAnsi" w:cstheme="minorHAnsi"/>
          <w:sz w:val="22"/>
          <w:szCs w:val="22"/>
        </w:rPr>
        <w:t>of</w:t>
      </w:r>
      <w:r w:rsidR="001C3216">
        <w:rPr>
          <w:rFonts w:asciiTheme="minorHAnsi" w:hAnsiTheme="minorHAnsi" w:cstheme="minorHAnsi"/>
          <w:sz w:val="22"/>
          <w:szCs w:val="22"/>
        </w:rPr>
        <w:t xml:space="preserve"> </w:t>
      </w:r>
      <w:r w:rsidR="00A420F0" w:rsidRPr="00F23F6D">
        <w:rPr>
          <w:rFonts w:asciiTheme="minorHAnsi" w:hAnsiTheme="minorHAnsi" w:cstheme="minorHAnsi"/>
          <w:sz w:val="22"/>
          <w:szCs w:val="22"/>
        </w:rPr>
        <w:t>th</w:t>
      </w:r>
      <w:r w:rsidR="001C3216">
        <w:rPr>
          <w:rFonts w:asciiTheme="minorHAnsi" w:hAnsiTheme="minorHAnsi" w:cstheme="minorHAnsi"/>
          <w:sz w:val="22"/>
          <w:szCs w:val="22"/>
        </w:rPr>
        <w:t>is</w:t>
      </w:r>
      <w:r w:rsidR="00A420F0" w:rsidRPr="00F23F6D">
        <w:rPr>
          <w:rFonts w:asciiTheme="minorHAnsi" w:hAnsiTheme="minorHAnsi" w:cstheme="minorHAnsi"/>
          <w:sz w:val="22"/>
          <w:szCs w:val="22"/>
        </w:rPr>
        <w:t xml:space="preserve"> parish</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F23F6D" w:rsidRPr="00F23F6D">
        <w:rPr>
          <w:rFonts w:asciiTheme="minorHAnsi" w:hAnsiTheme="minorHAnsi" w:cstheme="minorHAnsi"/>
          <w:sz w:val="22"/>
          <w:szCs w:val="22"/>
        </w:rPr>
        <w:t>Specifically, the parish priest must give due regard to safeguarding policy and practice.</w:t>
      </w:r>
      <w:proofErr w:type="gramEnd"/>
      <w:r w:rsidR="00F23F6D" w:rsidRPr="00F23F6D">
        <w:rPr>
          <w:rFonts w:asciiTheme="minorHAnsi" w:hAnsiTheme="minorHAnsi" w:cstheme="minorHAnsi"/>
          <w:sz w:val="22"/>
          <w:szCs w:val="22"/>
        </w:rPr>
        <w:t xml:space="preserve"> </w:t>
      </w:r>
    </w:p>
    <w:p w:rsidR="00D757F6" w:rsidRPr="00FA6796" w:rsidRDefault="00D757F6" w:rsidP="00D757F6">
      <w:pPr>
        <w:rPr>
          <w:rFonts w:asciiTheme="minorHAnsi" w:hAnsiTheme="minorHAnsi" w:cstheme="minorHAnsi"/>
          <w: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rsidR="00D757F6" w:rsidRPr="00FA6796" w:rsidRDefault="00D757F6" w:rsidP="00D757F6">
      <w:pPr>
        <w:ind w:left="357"/>
        <w:rPr>
          <w:rFonts w:asciiTheme="minorHAnsi" w:hAnsiTheme="minorHAnsi" w:cstheme="minorHAns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sidR="00A420F0">
        <w:rPr>
          <w:rFonts w:asciiTheme="minorHAnsi" w:hAnsiTheme="minorHAnsi" w:cstheme="minorHAnsi"/>
          <w:sz w:val="22"/>
          <w:szCs w:val="22"/>
        </w:rPr>
        <w:t xml:space="preserve">enabled </w:t>
      </w:r>
      <w:r w:rsidRPr="00FA6796">
        <w:rPr>
          <w:rFonts w:asciiTheme="minorHAnsi" w:hAnsiTheme="minorHAnsi" w:cstheme="minorHAnsi"/>
          <w:sz w:val="22"/>
          <w:szCs w:val="22"/>
        </w:rPr>
        <w:t xml:space="preserve">to live as </w:t>
      </w:r>
      <w:proofErr w:type="gramStart"/>
      <w:r w:rsidRPr="00FA6796">
        <w:rPr>
          <w:rFonts w:asciiTheme="minorHAnsi" w:hAnsiTheme="minorHAnsi" w:cstheme="minorHAnsi"/>
          <w:sz w:val="22"/>
          <w:szCs w:val="22"/>
        </w:rPr>
        <w:t>disciples</w:t>
      </w:r>
      <w:proofErr w:type="gramEnd"/>
      <w:r w:rsidRPr="00FA6796">
        <w:rPr>
          <w:rFonts w:asciiTheme="minorHAnsi" w:hAnsiTheme="minorHAnsi" w:cstheme="minorHAnsi"/>
          <w:sz w:val="22"/>
          <w:szCs w:val="22"/>
        </w:rPr>
        <w:t xml:space="preserve"> of Christ.</w:t>
      </w:r>
    </w:p>
    <w:p w:rsidR="00D757F6" w:rsidRPr="00FA6796"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o nurture discipleship</w:t>
      </w:r>
      <w:r w:rsidR="00D9049C" w:rsidRPr="00D9049C">
        <w:rPr>
          <w:rFonts w:asciiTheme="minorHAnsi" w:hAnsiTheme="minorHAnsi" w:cstheme="minorHAnsi"/>
          <w:sz w:val="22"/>
          <w:szCs w:val="22"/>
          <w:lang w:val="en-US"/>
        </w:rPr>
        <w:t xml:space="preserve"> </w:t>
      </w:r>
      <w:r w:rsidRPr="00D9049C">
        <w:rPr>
          <w:rFonts w:asciiTheme="minorHAnsi" w:hAnsiTheme="minorHAnsi" w:cstheme="minorHAnsi"/>
          <w:sz w:val="22"/>
          <w:szCs w:val="22"/>
          <w:lang w:val="en-US"/>
        </w:rPr>
        <w:t xml:space="preserve">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w:t>
      </w:r>
      <w:r w:rsidR="00A420F0" w:rsidRPr="00D9049C">
        <w:rPr>
          <w:rFonts w:asciiTheme="minorHAnsi" w:hAnsiTheme="minorHAnsi" w:cstheme="minorHAnsi"/>
          <w:sz w:val="22"/>
          <w:szCs w:val="22"/>
        </w:rPr>
        <w:t>es</w:t>
      </w:r>
      <w:r w:rsidRPr="00D9049C">
        <w:rPr>
          <w:rFonts w:asciiTheme="minorHAnsi" w:hAnsiTheme="minorHAnsi" w:cstheme="minorHAnsi"/>
          <w:sz w:val="22"/>
          <w:szCs w:val="22"/>
          <w:lang w:val="en-US"/>
        </w:rPr>
        <w:t xml:space="preserve">; </w:t>
      </w:r>
      <w:r w:rsidR="00A420F0" w:rsidRPr="00D9049C">
        <w:rPr>
          <w:rFonts w:asciiTheme="minorHAnsi" w:hAnsiTheme="minorHAnsi" w:cstheme="minorHAnsi"/>
          <w:sz w:val="22"/>
          <w:szCs w:val="22"/>
          <w:lang w:val="en-US"/>
        </w:rPr>
        <w:t>to s</w:t>
      </w:r>
      <w:r w:rsidRPr="00D9049C">
        <w:rPr>
          <w:rFonts w:asciiTheme="minorHAnsi" w:hAnsiTheme="minorHAnsi" w:cstheme="minorHAnsi"/>
          <w:sz w:val="22"/>
          <w:szCs w:val="22"/>
          <w:lang w:val="en-US"/>
        </w:rPr>
        <w:t>eek to identify potential future leader</w:t>
      </w:r>
      <w:r w:rsidR="00A420F0" w:rsidRPr="00D9049C">
        <w:rPr>
          <w:rFonts w:asciiTheme="minorHAnsi" w:hAnsiTheme="minorHAnsi" w:cstheme="minorHAnsi"/>
          <w:sz w:val="22"/>
          <w:szCs w:val="22"/>
          <w:lang w:val="en-US"/>
        </w:rPr>
        <w:t>s</w:t>
      </w:r>
      <w:r w:rsidRPr="00D9049C">
        <w:rPr>
          <w:rFonts w:asciiTheme="minorHAnsi" w:hAnsiTheme="minorHAnsi" w:cstheme="minorHAnsi"/>
          <w:sz w:val="22"/>
          <w:szCs w:val="22"/>
          <w:lang w:val="en-US"/>
        </w:rPr>
        <w:t xml:space="preserve"> and ministers. W</w:t>
      </w:r>
      <w:r w:rsidRPr="00D9049C">
        <w:rPr>
          <w:rFonts w:asciiTheme="minorHAnsi" w:hAnsiTheme="minorHAnsi" w:cstheme="minorHAnsi"/>
          <w:sz w:val="22"/>
          <w:szCs w:val="22"/>
        </w:rPr>
        <w:t>here there is a Shared Ministry Development Team</w:t>
      </w:r>
      <w:r w:rsidR="00F23F6D" w:rsidRPr="00D9049C">
        <w:rPr>
          <w:rFonts w:asciiTheme="minorHAnsi" w:hAnsiTheme="minorHAnsi" w:cstheme="minorHAnsi"/>
          <w:sz w:val="22"/>
          <w:szCs w:val="22"/>
        </w:rPr>
        <w:t>,</w:t>
      </w:r>
      <w:r w:rsidRPr="00D9049C">
        <w:rPr>
          <w:rFonts w:asciiTheme="minorHAnsi" w:hAnsiTheme="minorHAnsi" w:cstheme="minorHAnsi"/>
          <w:sz w:val="22"/>
          <w:szCs w:val="22"/>
        </w:rPr>
        <w:t xml:space="preserve"> to work with it as described in the SMDT agreement.</w:t>
      </w:r>
    </w:p>
    <w:p w:rsidR="00D9049C" w:rsidRDefault="00D9049C" w:rsidP="00D9049C">
      <w:pPr>
        <w:pStyle w:val="ListParagraph"/>
        <w:spacing w:after="0" w:line="240" w:lineRule="auto"/>
        <w:rPr>
          <w:rFonts w:asciiTheme="minorHAnsi" w:hAnsiTheme="minorHAnsi" w:cstheme="minorHAnsi"/>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lastRenderedPageBreak/>
        <w:t>To encourage all church members to participate in generous giving for the mutual support of one another across the diocese, and the wider Church of England.</w:t>
      </w:r>
    </w:p>
    <w:p w:rsidR="00D757F6" w:rsidRPr="00FA6796" w:rsidRDefault="00D757F6" w:rsidP="00D757F6">
      <w:pPr>
        <w:rPr>
          <w:rFonts w:asciiTheme="minorHAnsi" w:hAnsiTheme="minorHAnsi" w:cstheme="minorHAnsi"/>
          <w:sz w:val="22"/>
          <w:szCs w:val="22"/>
        </w:rPr>
      </w:pPr>
    </w:p>
    <w:p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proofErr w:type="gramStart"/>
      <w:r w:rsidRPr="00FA6796">
        <w:rPr>
          <w:rFonts w:asciiTheme="minorHAnsi" w:hAnsiTheme="minorHAnsi" w:cstheme="minorHAnsi"/>
          <w:sz w:val="22"/>
          <w:szCs w:val="22"/>
        </w:rPr>
        <w:t>.</w:t>
      </w:r>
      <w:r w:rsidR="0034004E">
        <w:rPr>
          <w:rFonts w:asciiTheme="minorHAnsi" w:hAnsiTheme="minorHAnsi" w:cstheme="minorHAnsi"/>
          <w:sz w:val="22"/>
          <w:szCs w:val="22"/>
        </w:rPr>
        <w:t>(</w:t>
      </w:r>
      <w:proofErr w:type="gramEnd"/>
      <w:r w:rsidR="00093497">
        <w:rPr>
          <w:rFonts w:asciiTheme="minorHAnsi" w:hAnsiTheme="minorHAnsi" w:cstheme="minorHAnsi"/>
          <w:sz w:val="22"/>
          <w:szCs w:val="22"/>
        </w:rPr>
        <w:t xml:space="preserve">See further </w:t>
      </w:r>
      <w:r w:rsidR="0034004E">
        <w:rPr>
          <w:rFonts w:asciiTheme="minorHAnsi" w:hAnsiTheme="minorHAnsi" w:cstheme="minorHAnsi"/>
          <w:sz w:val="22"/>
          <w:szCs w:val="22"/>
        </w:rPr>
        <w:t>u</w:t>
      </w:r>
      <w:r w:rsidR="00093497">
        <w:rPr>
          <w:rFonts w:asciiTheme="minorHAnsi" w:eastAsia="Times New Roman" w:hAnsiTheme="minorHAnsi" w:cstheme="minorHAnsi"/>
          <w:sz w:val="22"/>
          <w:szCs w:val="22"/>
        </w:rPr>
        <w:t>nder “Role Context below.)</w:t>
      </w:r>
    </w:p>
    <w:p w:rsidR="00D757F6" w:rsidRPr="00093497"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D41ED7" w:rsidRDefault="00D41ED7">
      <w:pPr>
        <w:rPr>
          <w:rFonts w:asciiTheme="minorHAnsi" w:hAnsiTheme="minorHAnsi" w:cstheme="minorHAnsi"/>
          <w:b/>
          <w:bCs/>
          <w:color w:val="000000"/>
          <w:sz w:val="16"/>
          <w:szCs w:val="16"/>
          <w:lang w:eastAsia="en-GB"/>
        </w:rPr>
      </w:pPr>
    </w:p>
    <w:p w:rsidR="00F948A9" w:rsidRDefault="00F948A9">
      <w:pPr>
        <w:rPr>
          <w:rFonts w:asciiTheme="minorHAnsi" w:hAnsiTheme="minorHAnsi" w:cstheme="minorHAnsi"/>
          <w:b/>
          <w:bCs/>
          <w:color w:val="000000"/>
          <w:sz w:val="16"/>
          <w:szCs w:val="16"/>
          <w:lang w:eastAsia="en-GB"/>
        </w:rPr>
      </w:pPr>
    </w:p>
    <w:p w:rsidR="00554A90" w:rsidRPr="009B02D8" w:rsidRDefault="00554A90">
      <w:pPr>
        <w:rPr>
          <w:rFonts w:asciiTheme="minorHAnsi" w:hAnsiTheme="minorHAnsi" w:cstheme="minorHAnsi"/>
          <w:b/>
          <w:bCs/>
          <w:color w:val="000000"/>
          <w:sz w:val="22"/>
          <w:szCs w:val="22"/>
          <w:lang w:eastAsia="en-GB"/>
        </w:rPr>
      </w:pPr>
    </w:p>
    <w:p w:rsidR="00D757F6" w:rsidRPr="009B02D8" w:rsidRDefault="00D757F6" w:rsidP="00D757F6">
      <w:pPr>
        <w:autoSpaceDE w:val="0"/>
        <w:autoSpaceDN w:val="0"/>
        <w:adjustRightInd w:val="0"/>
        <w:rPr>
          <w:rFonts w:asciiTheme="minorHAnsi" w:hAnsiTheme="minorHAnsi" w:cstheme="minorHAnsi"/>
          <w:b/>
          <w:bCs/>
          <w:color w:val="000000"/>
          <w:sz w:val="22"/>
          <w:szCs w:val="22"/>
          <w:lang w:eastAsia="en-GB"/>
        </w:rPr>
      </w:pPr>
      <w:r w:rsidRPr="009B02D8">
        <w:rPr>
          <w:rFonts w:asciiTheme="minorHAnsi" w:hAnsiTheme="minorHAnsi" w:cstheme="minorHAnsi"/>
          <w:b/>
          <w:bCs/>
          <w:color w:val="000000"/>
          <w:sz w:val="22"/>
          <w:szCs w:val="22"/>
          <w:lang w:eastAsia="en-GB"/>
        </w:rPr>
        <w:t>Specific</w:t>
      </w:r>
    </w:p>
    <w:p w:rsidR="00554A90" w:rsidRPr="009B02D8" w:rsidRDefault="00554A90" w:rsidP="00D757F6">
      <w:pPr>
        <w:autoSpaceDE w:val="0"/>
        <w:autoSpaceDN w:val="0"/>
        <w:adjustRightInd w:val="0"/>
        <w:rPr>
          <w:rFonts w:asciiTheme="minorHAnsi" w:hAnsiTheme="minorHAnsi" w:cstheme="minorHAnsi"/>
          <w:b/>
          <w:bCs/>
          <w:color w:val="000000"/>
          <w:sz w:val="22"/>
          <w:szCs w:val="22"/>
          <w:lang w:eastAsia="en-GB"/>
        </w:rPr>
      </w:pPr>
    </w:p>
    <w:p w:rsidR="00554A90" w:rsidRPr="009B02D8" w:rsidRDefault="00554A90" w:rsidP="00554A90">
      <w:pPr>
        <w:pStyle w:val="NormalWeb"/>
        <w:numPr>
          <w:ilvl w:val="0"/>
          <w:numId w:val="15"/>
        </w:numPr>
        <w:spacing w:before="0" w:beforeAutospacing="0" w:after="0" w:afterAutospacing="0"/>
        <w:ind w:left="0" w:firstLine="0"/>
        <w:jc w:val="both"/>
        <w:rPr>
          <w:rFonts w:asciiTheme="minorHAnsi" w:hAnsiTheme="minorHAnsi" w:cstheme="minorHAnsi"/>
          <w:sz w:val="22"/>
          <w:szCs w:val="22"/>
        </w:rPr>
      </w:pPr>
      <w:r w:rsidRPr="009B02D8">
        <w:rPr>
          <w:rFonts w:asciiTheme="minorHAnsi" w:hAnsiTheme="minorHAnsi" w:cstheme="minorHAnsi"/>
          <w:sz w:val="22"/>
          <w:szCs w:val="22"/>
        </w:rPr>
        <w:t>To continue to help the churches to work well together, growing and thriving, while sharing ministers and resources across the group.</w:t>
      </w:r>
    </w:p>
    <w:p w:rsidR="00554A90" w:rsidRPr="009B02D8" w:rsidRDefault="00554A90" w:rsidP="00554A90">
      <w:pPr>
        <w:pStyle w:val="NormalWeb"/>
        <w:spacing w:before="0" w:beforeAutospacing="0" w:after="0" w:afterAutospacing="0"/>
        <w:jc w:val="both"/>
        <w:rPr>
          <w:rFonts w:asciiTheme="minorHAnsi" w:hAnsiTheme="minorHAnsi" w:cstheme="minorHAnsi"/>
          <w:sz w:val="22"/>
          <w:szCs w:val="22"/>
        </w:rPr>
      </w:pPr>
    </w:p>
    <w:p w:rsidR="00554A90" w:rsidRPr="009B02D8" w:rsidRDefault="00554A90" w:rsidP="00554A90">
      <w:pPr>
        <w:pStyle w:val="NormalWeb"/>
        <w:numPr>
          <w:ilvl w:val="0"/>
          <w:numId w:val="15"/>
        </w:numPr>
        <w:spacing w:before="0" w:beforeAutospacing="0" w:after="0" w:afterAutospacing="0"/>
        <w:ind w:left="0" w:firstLine="0"/>
        <w:jc w:val="both"/>
        <w:rPr>
          <w:rFonts w:asciiTheme="minorHAnsi" w:hAnsiTheme="minorHAnsi" w:cstheme="minorHAnsi"/>
          <w:color w:val="000000"/>
          <w:sz w:val="22"/>
          <w:szCs w:val="22"/>
        </w:rPr>
      </w:pPr>
      <w:r w:rsidRPr="009B02D8">
        <w:rPr>
          <w:rFonts w:asciiTheme="minorHAnsi" w:hAnsiTheme="minorHAnsi" w:cstheme="minorHAnsi"/>
          <w:color w:val="000000"/>
          <w:sz w:val="22"/>
          <w:szCs w:val="22"/>
        </w:rPr>
        <w:t>To be open, creative and innovative in leading worship, including all-age worship, whilst also being mindful of the needs of those who value existing and traditional forms of worship.</w:t>
      </w:r>
    </w:p>
    <w:p w:rsidR="00554A90" w:rsidRPr="009B02D8" w:rsidRDefault="00554A90" w:rsidP="00554A90">
      <w:pPr>
        <w:pStyle w:val="NormalWeb"/>
        <w:spacing w:before="0" w:beforeAutospacing="0" w:after="0" w:afterAutospacing="0"/>
        <w:jc w:val="both"/>
        <w:rPr>
          <w:rFonts w:asciiTheme="minorHAnsi" w:hAnsiTheme="minorHAnsi" w:cstheme="minorHAnsi"/>
          <w:color w:val="000000"/>
          <w:sz w:val="22"/>
          <w:szCs w:val="22"/>
        </w:rPr>
      </w:pPr>
    </w:p>
    <w:p w:rsidR="00554A90" w:rsidRPr="009B02D8" w:rsidRDefault="00554A90" w:rsidP="00554A90">
      <w:pPr>
        <w:pStyle w:val="NormalWeb"/>
        <w:numPr>
          <w:ilvl w:val="0"/>
          <w:numId w:val="15"/>
        </w:numPr>
        <w:spacing w:before="0" w:beforeAutospacing="0" w:after="0" w:afterAutospacing="0"/>
        <w:ind w:left="0" w:firstLine="0"/>
        <w:jc w:val="both"/>
        <w:rPr>
          <w:rFonts w:asciiTheme="minorHAnsi" w:hAnsiTheme="minorHAnsi" w:cstheme="minorHAnsi"/>
          <w:sz w:val="22"/>
          <w:szCs w:val="22"/>
        </w:rPr>
      </w:pPr>
      <w:r w:rsidRPr="009B02D8">
        <w:rPr>
          <w:rFonts w:asciiTheme="minorHAnsi" w:hAnsiTheme="minorHAnsi" w:cstheme="minorHAnsi"/>
          <w:sz w:val="22"/>
          <w:szCs w:val="22"/>
        </w:rPr>
        <w:t>To give leadership and ministry to the Communities of Hope Project and to support the work of the Steering Group.</w:t>
      </w:r>
    </w:p>
    <w:p w:rsidR="00554A90" w:rsidRPr="009B02D8" w:rsidRDefault="00554A90" w:rsidP="00554A90">
      <w:pPr>
        <w:pStyle w:val="NormalWeb"/>
        <w:spacing w:before="0" w:beforeAutospacing="0" w:after="0" w:afterAutospacing="0"/>
        <w:jc w:val="both"/>
        <w:rPr>
          <w:rFonts w:asciiTheme="minorHAnsi" w:hAnsiTheme="minorHAnsi" w:cstheme="minorHAnsi"/>
          <w:sz w:val="22"/>
          <w:szCs w:val="22"/>
        </w:rPr>
      </w:pPr>
    </w:p>
    <w:p w:rsidR="00554A90" w:rsidRPr="009B02D8" w:rsidRDefault="00554A90" w:rsidP="00554A90">
      <w:pPr>
        <w:pStyle w:val="NormalWeb"/>
        <w:numPr>
          <w:ilvl w:val="0"/>
          <w:numId w:val="15"/>
        </w:numPr>
        <w:spacing w:before="0" w:beforeAutospacing="0" w:after="0" w:afterAutospacing="0"/>
        <w:ind w:left="0" w:firstLine="0"/>
        <w:jc w:val="both"/>
        <w:rPr>
          <w:rFonts w:asciiTheme="minorHAnsi" w:hAnsiTheme="minorHAnsi" w:cstheme="minorHAnsi"/>
          <w:color w:val="000000"/>
          <w:sz w:val="22"/>
          <w:szCs w:val="22"/>
        </w:rPr>
      </w:pPr>
      <w:r w:rsidRPr="009B02D8">
        <w:rPr>
          <w:rFonts w:asciiTheme="minorHAnsi" w:hAnsiTheme="minorHAnsi" w:cstheme="minorHAnsi"/>
          <w:color w:val="000000"/>
          <w:sz w:val="22"/>
          <w:szCs w:val="22"/>
        </w:rPr>
        <w:t>To continue to grow and develop ministry amongst children, young people and families.</w:t>
      </w:r>
    </w:p>
    <w:p w:rsidR="00554A90" w:rsidRPr="009B02D8" w:rsidRDefault="00554A90" w:rsidP="00554A90">
      <w:pPr>
        <w:pStyle w:val="NormalWeb"/>
        <w:spacing w:before="0" w:beforeAutospacing="0" w:after="0" w:afterAutospacing="0"/>
        <w:jc w:val="both"/>
        <w:rPr>
          <w:rFonts w:asciiTheme="minorHAnsi" w:hAnsiTheme="minorHAnsi" w:cstheme="minorHAnsi"/>
          <w:color w:val="000000"/>
          <w:sz w:val="22"/>
          <w:szCs w:val="22"/>
        </w:rPr>
      </w:pPr>
    </w:p>
    <w:p w:rsidR="00554A90" w:rsidRPr="009B02D8" w:rsidRDefault="00554A90" w:rsidP="00554A90">
      <w:pPr>
        <w:pStyle w:val="NormalWeb"/>
        <w:numPr>
          <w:ilvl w:val="0"/>
          <w:numId w:val="15"/>
        </w:numPr>
        <w:spacing w:before="0" w:beforeAutospacing="0" w:after="0" w:afterAutospacing="0"/>
        <w:ind w:left="0" w:firstLine="0"/>
        <w:jc w:val="both"/>
        <w:rPr>
          <w:rFonts w:asciiTheme="minorHAnsi" w:hAnsiTheme="minorHAnsi" w:cstheme="minorHAnsi"/>
          <w:sz w:val="22"/>
          <w:szCs w:val="22"/>
        </w:rPr>
      </w:pPr>
      <w:r w:rsidRPr="009B02D8">
        <w:rPr>
          <w:rFonts w:asciiTheme="minorHAnsi" w:hAnsiTheme="minorHAnsi" w:cstheme="minorHAnsi"/>
          <w:sz w:val="22"/>
          <w:szCs w:val="22"/>
        </w:rPr>
        <w:t xml:space="preserve">To work alongside and support the lay leadership teams in the two church schools and the other local state schools and colleges in which we already have established links. </w:t>
      </w:r>
    </w:p>
    <w:p w:rsidR="00554A90" w:rsidRPr="009B02D8" w:rsidRDefault="00554A90" w:rsidP="00554A90">
      <w:pPr>
        <w:pStyle w:val="NormalWeb"/>
        <w:spacing w:before="0" w:beforeAutospacing="0" w:after="0" w:afterAutospacing="0"/>
        <w:jc w:val="both"/>
        <w:rPr>
          <w:rFonts w:asciiTheme="minorHAnsi" w:hAnsiTheme="minorHAnsi" w:cstheme="minorHAnsi"/>
          <w:sz w:val="22"/>
          <w:szCs w:val="22"/>
        </w:rPr>
      </w:pPr>
    </w:p>
    <w:p w:rsidR="00554A90" w:rsidRPr="009B02D8" w:rsidRDefault="00554A90" w:rsidP="00554A90">
      <w:pPr>
        <w:pStyle w:val="NormalWeb"/>
        <w:numPr>
          <w:ilvl w:val="0"/>
          <w:numId w:val="15"/>
        </w:numPr>
        <w:spacing w:before="0" w:beforeAutospacing="0" w:after="0" w:afterAutospacing="0"/>
        <w:ind w:left="0" w:firstLine="0"/>
        <w:jc w:val="both"/>
        <w:rPr>
          <w:rFonts w:asciiTheme="minorHAnsi" w:hAnsiTheme="minorHAnsi" w:cstheme="minorHAnsi"/>
          <w:color w:val="000000"/>
          <w:sz w:val="22"/>
          <w:szCs w:val="22"/>
        </w:rPr>
      </w:pPr>
      <w:r w:rsidRPr="009B02D8">
        <w:rPr>
          <w:rFonts w:asciiTheme="minorHAnsi" w:hAnsiTheme="minorHAnsi" w:cstheme="minorHAnsi"/>
          <w:color w:val="000000"/>
          <w:sz w:val="22"/>
          <w:szCs w:val="22"/>
        </w:rPr>
        <w:t xml:space="preserve">To encourage and support those engaged in ministry </w:t>
      </w:r>
      <w:proofErr w:type="gramStart"/>
      <w:r w:rsidRPr="009B02D8">
        <w:rPr>
          <w:rFonts w:asciiTheme="minorHAnsi" w:hAnsiTheme="minorHAnsi" w:cstheme="minorHAnsi"/>
          <w:color w:val="000000"/>
          <w:sz w:val="22"/>
          <w:szCs w:val="22"/>
        </w:rPr>
        <w:t>in support of refugees, and to demonstrate love and compassion to those seeking asylum</w:t>
      </w:r>
      <w:proofErr w:type="gramEnd"/>
      <w:r w:rsidRPr="009B02D8">
        <w:rPr>
          <w:rFonts w:asciiTheme="minorHAnsi" w:hAnsiTheme="minorHAnsi" w:cstheme="minorHAnsi"/>
          <w:color w:val="000000"/>
          <w:sz w:val="22"/>
          <w:szCs w:val="22"/>
        </w:rPr>
        <w:t>.</w:t>
      </w:r>
    </w:p>
    <w:p w:rsidR="00554A90" w:rsidRPr="009B02D8" w:rsidRDefault="00554A90" w:rsidP="00554A90">
      <w:pPr>
        <w:pStyle w:val="NormalWeb"/>
        <w:spacing w:before="0" w:beforeAutospacing="0" w:after="0" w:afterAutospacing="0"/>
        <w:jc w:val="both"/>
        <w:rPr>
          <w:rFonts w:asciiTheme="minorHAnsi" w:hAnsiTheme="minorHAnsi" w:cstheme="minorHAnsi"/>
          <w:color w:val="000000"/>
          <w:sz w:val="22"/>
          <w:szCs w:val="22"/>
        </w:rPr>
      </w:pPr>
    </w:p>
    <w:p w:rsidR="00554A90" w:rsidRPr="009B02D8" w:rsidRDefault="00554A90" w:rsidP="00554A90">
      <w:pPr>
        <w:pStyle w:val="NormalWeb"/>
        <w:numPr>
          <w:ilvl w:val="0"/>
          <w:numId w:val="15"/>
        </w:numPr>
        <w:spacing w:before="0" w:beforeAutospacing="0" w:after="0" w:afterAutospacing="0"/>
        <w:ind w:left="0" w:firstLine="0"/>
        <w:jc w:val="both"/>
        <w:rPr>
          <w:rFonts w:asciiTheme="minorHAnsi" w:hAnsiTheme="minorHAnsi" w:cstheme="minorHAnsi"/>
          <w:color w:val="000000"/>
          <w:sz w:val="22"/>
          <w:szCs w:val="22"/>
        </w:rPr>
      </w:pPr>
      <w:r w:rsidRPr="009B02D8">
        <w:rPr>
          <w:rFonts w:asciiTheme="minorHAnsi" w:hAnsiTheme="minorHAnsi" w:cstheme="minorHAnsi"/>
          <w:color w:val="000000"/>
          <w:sz w:val="22"/>
          <w:szCs w:val="22"/>
        </w:rPr>
        <w:t xml:space="preserve">To work with volunteers, local organisations and groups to alleviate poverty, including through the work of St Aidan’s Kitchen and the town Foodbank. </w:t>
      </w:r>
    </w:p>
    <w:p w:rsidR="00554A90" w:rsidRPr="009B02D8" w:rsidRDefault="00554A90" w:rsidP="00554A90">
      <w:pPr>
        <w:pStyle w:val="ListParagraph"/>
        <w:ind w:left="0"/>
        <w:rPr>
          <w:rFonts w:asciiTheme="minorHAnsi" w:hAnsiTheme="minorHAnsi" w:cstheme="minorHAnsi"/>
          <w:color w:val="000000"/>
        </w:rPr>
      </w:pPr>
    </w:p>
    <w:p w:rsidR="00554A90" w:rsidRPr="009B02D8" w:rsidRDefault="00554A90" w:rsidP="00554A90">
      <w:pPr>
        <w:pStyle w:val="ListParagraph"/>
        <w:numPr>
          <w:ilvl w:val="0"/>
          <w:numId w:val="15"/>
        </w:numPr>
        <w:spacing w:after="0" w:line="240" w:lineRule="auto"/>
        <w:ind w:left="0" w:firstLine="0"/>
        <w:rPr>
          <w:rFonts w:cs="Calibri"/>
        </w:rPr>
      </w:pPr>
      <w:r w:rsidRPr="009B02D8">
        <w:rPr>
          <w:rFonts w:cs="Calibri"/>
        </w:rPr>
        <w:t>Work with the PCCs to establish a sustainable patterns of ministry for the short-term, before the second priest is appointed to the Group and, and for the longer terms when both appointments have been made.</w:t>
      </w:r>
    </w:p>
    <w:p w:rsidR="00554A90" w:rsidRPr="009B02D8" w:rsidRDefault="00554A90" w:rsidP="00554A90">
      <w:pPr>
        <w:pStyle w:val="NormalWeb"/>
        <w:spacing w:before="0" w:beforeAutospacing="0" w:after="0" w:afterAutospacing="0"/>
        <w:ind w:left="340"/>
        <w:jc w:val="both"/>
        <w:rPr>
          <w:rFonts w:asciiTheme="minorHAnsi" w:hAnsiTheme="minorHAnsi" w:cstheme="minorHAnsi"/>
          <w:color w:val="000000"/>
          <w:sz w:val="22"/>
          <w:szCs w:val="22"/>
        </w:rPr>
      </w:pPr>
    </w:p>
    <w:p w:rsidR="00554A90" w:rsidRPr="00903557" w:rsidRDefault="00554A90" w:rsidP="00554A90">
      <w:pPr>
        <w:rPr>
          <w:rFonts w:ascii="Calibri" w:hAnsi="Calibri" w:cs="Calibri"/>
        </w:rPr>
      </w:pPr>
    </w:p>
    <w:p w:rsidR="00543487"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3.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5E0BD7" w:rsidRPr="001478E9" w:rsidRDefault="005E0BD7" w:rsidP="005E0BD7">
      <w:pPr>
        <w:pStyle w:val="NoSpacing"/>
        <w:rPr>
          <w:rFonts w:cstheme="minorHAnsi"/>
        </w:rPr>
      </w:pPr>
      <w:r w:rsidRPr="001478E9">
        <w:rPr>
          <w:rFonts w:cstheme="minorHAnsi"/>
        </w:rPr>
        <w:t>Churchwardens</w:t>
      </w:r>
      <w:r>
        <w:rPr>
          <w:rFonts w:cstheme="minorHAnsi"/>
        </w:rPr>
        <w:t>:</w:t>
      </w:r>
    </w:p>
    <w:p w:rsidR="005E0BD7" w:rsidRPr="001478E9" w:rsidRDefault="005E0BD7" w:rsidP="005E0BD7">
      <w:pPr>
        <w:pStyle w:val="NoSpacing"/>
        <w:rPr>
          <w:rFonts w:cstheme="minorHAnsi"/>
        </w:rPr>
      </w:pPr>
      <w:r w:rsidRPr="001478E9">
        <w:rPr>
          <w:rFonts w:cstheme="minorHAnsi"/>
        </w:rPr>
        <w:t>St Aidan’s and St Columba’s – Mrs Helen Rochester and Miss Jane Spears</w:t>
      </w:r>
    </w:p>
    <w:p w:rsidR="005E0BD7" w:rsidRPr="001478E9" w:rsidRDefault="005E0BD7" w:rsidP="005E0BD7">
      <w:pPr>
        <w:pStyle w:val="NoSpacing"/>
        <w:rPr>
          <w:rFonts w:cstheme="minorHAnsi"/>
        </w:rPr>
      </w:pPr>
      <w:r w:rsidRPr="001478E9">
        <w:rPr>
          <w:rFonts w:cstheme="minorHAnsi"/>
        </w:rPr>
        <w:t xml:space="preserve">All Saints </w:t>
      </w:r>
      <w:proofErr w:type="spellStart"/>
      <w:r w:rsidRPr="001478E9">
        <w:rPr>
          <w:rFonts w:cstheme="minorHAnsi"/>
        </w:rPr>
        <w:t>Stranton</w:t>
      </w:r>
      <w:proofErr w:type="spellEnd"/>
      <w:r w:rsidRPr="001478E9">
        <w:rPr>
          <w:rFonts w:cstheme="minorHAnsi"/>
        </w:rPr>
        <w:t xml:space="preserve"> – Mr Peter Anderson and Mr Rohan Wanduragala</w:t>
      </w:r>
    </w:p>
    <w:p w:rsidR="005E0BD7" w:rsidRPr="001478E9" w:rsidRDefault="005E0BD7" w:rsidP="005E0BD7">
      <w:pPr>
        <w:pStyle w:val="NoSpacing"/>
        <w:rPr>
          <w:rFonts w:cstheme="minorHAnsi"/>
        </w:rPr>
      </w:pPr>
      <w:r w:rsidRPr="001478E9">
        <w:rPr>
          <w:rFonts w:cstheme="minorHAnsi"/>
        </w:rPr>
        <w:t>St Luke’s – Mr Robert Darling and Mrs Christine Amjad-Ali</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PCC Secretaries</w:t>
      </w:r>
      <w:r>
        <w:rPr>
          <w:rFonts w:cstheme="minorHAnsi"/>
        </w:rPr>
        <w:t>:</w:t>
      </w:r>
    </w:p>
    <w:p w:rsidR="005E0BD7" w:rsidRPr="001478E9" w:rsidRDefault="005E0BD7" w:rsidP="005E0BD7">
      <w:pPr>
        <w:pStyle w:val="NoSpacing"/>
        <w:rPr>
          <w:rFonts w:cstheme="minorHAnsi"/>
        </w:rPr>
      </w:pPr>
      <w:r w:rsidRPr="001478E9">
        <w:rPr>
          <w:rFonts w:cstheme="minorHAnsi"/>
        </w:rPr>
        <w:t>St Aidan’s and St Columba’s – Mrs Kathrine Batty</w:t>
      </w:r>
    </w:p>
    <w:p w:rsidR="005E0BD7" w:rsidRPr="001478E9" w:rsidRDefault="005E0BD7" w:rsidP="005E0BD7">
      <w:pPr>
        <w:pStyle w:val="NoSpacing"/>
        <w:rPr>
          <w:rFonts w:cstheme="minorHAnsi"/>
        </w:rPr>
      </w:pPr>
      <w:r w:rsidRPr="001478E9">
        <w:rPr>
          <w:rFonts w:cstheme="minorHAnsi"/>
        </w:rPr>
        <w:t xml:space="preserve">All Saints </w:t>
      </w:r>
      <w:proofErr w:type="spellStart"/>
      <w:r w:rsidRPr="001478E9">
        <w:rPr>
          <w:rFonts w:cstheme="minorHAnsi"/>
        </w:rPr>
        <w:t>Stranton</w:t>
      </w:r>
      <w:proofErr w:type="spellEnd"/>
      <w:r w:rsidRPr="001478E9">
        <w:rPr>
          <w:rFonts w:cstheme="minorHAnsi"/>
        </w:rPr>
        <w:t xml:space="preserve"> – Mrs Maureen Anderson </w:t>
      </w:r>
    </w:p>
    <w:p w:rsidR="005E0BD7" w:rsidRPr="001478E9" w:rsidRDefault="005E0BD7" w:rsidP="005E0BD7">
      <w:pPr>
        <w:pStyle w:val="NoSpacing"/>
        <w:rPr>
          <w:rFonts w:cstheme="minorHAnsi"/>
        </w:rPr>
      </w:pPr>
      <w:r w:rsidRPr="001478E9">
        <w:rPr>
          <w:rFonts w:cstheme="minorHAnsi"/>
        </w:rPr>
        <w:t>St Luke’s – Mrs Julia Taylor</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Pr>
          <w:rFonts w:cstheme="minorHAnsi"/>
        </w:rPr>
        <w:t>Parish Administrators:</w:t>
      </w:r>
    </w:p>
    <w:p w:rsidR="005E0BD7" w:rsidRPr="001478E9" w:rsidRDefault="005E0BD7" w:rsidP="005E0BD7">
      <w:pPr>
        <w:pStyle w:val="NoSpacing"/>
        <w:rPr>
          <w:rFonts w:cstheme="minorHAnsi"/>
        </w:rPr>
      </w:pPr>
      <w:r w:rsidRPr="001478E9">
        <w:rPr>
          <w:rFonts w:cstheme="minorHAnsi"/>
        </w:rPr>
        <w:t>St Aidan’s and St Columba’s – Mrs Kathrine Batty</w:t>
      </w:r>
    </w:p>
    <w:p w:rsidR="005E0BD7" w:rsidRPr="001478E9" w:rsidRDefault="005E0BD7" w:rsidP="005E0BD7">
      <w:pPr>
        <w:pStyle w:val="NoSpacing"/>
        <w:rPr>
          <w:rFonts w:cstheme="minorHAnsi"/>
        </w:rPr>
      </w:pPr>
      <w:r w:rsidRPr="001478E9">
        <w:rPr>
          <w:rFonts w:cstheme="minorHAnsi"/>
        </w:rPr>
        <w:t xml:space="preserve">All Saints </w:t>
      </w:r>
      <w:proofErr w:type="spellStart"/>
      <w:r w:rsidRPr="001478E9">
        <w:rPr>
          <w:rFonts w:cstheme="minorHAnsi"/>
        </w:rPr>
        <w:t>Stranton</w:t>
      </w:r>
      <w:proofErr w:type="spellEnd"/>
      <w:r w:rsidRPr="001478E9">
        <w:rPr>
          <w:rFonts w:cstheme="minorHAnsi"/>
        </w:rPr>
        <w:t xml:space="preserve"> – Mrs Trish </w:t>
      </w:r>
      <w:proofErr w:type="spellStart"/>
      <w:r w:rsidRPr="001478E9">
        <w:rPr>
          <w:rFonts w:cstheme="minorHAnsi"/>
        </w:rPr>
        <w:t>Playfor</w:t>
      </w:r>
      <w:proofErr w:type="spellEnd"/>
      <w:r w:rsidRPr="001478E9">
        <w:rPr>
          <w:rFonts w:cstheme="minorHAnsi"/>
        </w:rPr>
        <w:t xml:space="preserve"> </w:t>
      </w:r>
    </w:p>
    <w:p w:rsidR="005E0BD7" w:rsidRPr="001478E9" w:rsidRDefault="005E0BD7" w:rsidP="005E0BD7">
      <w:pPr>
        <w:pStyle w:val="NoSpacing"/>
        <w:rPr>
          <w:rFonts w:cstheme="minorHAnsi"/>
        </w:rPr>
      </w:pPr>
      <w:r w:rsidRPr="001478E9">
        <w:rPr>
          <w:rFonts w:cstheme="minorHAnsi"/>
        </w:rPr>
        <w:lastRenderedPageBreak/>
        <w:t>St Luke’s – Mrs Julia Taylor</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Curate – Revd Michelle Delves</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Community Minister – Revd Clive Hall</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The Associate Priests - Revd Andrew Craig, Revd Kevin Tones</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 xml:space="preserve">Readers – Mrs Mary Tones, Mrs Linda </w:t>
      </w:r>
      <w:proofErr w:type="spellStart"/>
      <w:r w:rsidRPr="001478E9">
        <w:rPr>
          <w:rFonts w:cstheme="minorHAnsi"/>
        </w:rPr>
        <w:t>Dott</w:t>
      </w:r>
      <w:proofErr w:type="spellEnd"/>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Area Dean – Revd Canon Janet Burbury</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Church Schools</w:t>
      </w:r>
      <w:r>
        <w:rPr>
          <w:rFonts w:cstheme="minorHAnsi"/>
        </w:rPr>
        <w:t>:</w:t>
      </w:r>
    </w:p>
    <w:p w:rsidR="005E0BD7" w:rsidRPr="001478E9" w:rsidRDefault="005E0BD7" w:rsidP="005E0BD7">
      <w:pPr>
        <w:pStyle w:val="NoSpacing"/>
        <w:rPr>
          <w:rFonts w:cstheme="minorHAnsi"/>
        </w:rPr>
      </w:pPr>
      <w:r w:rsidRPr="001478E9">
        <w:rPr>
          <w:rFonts w:cstheme="minorHAnsi"/>
        </w:rPr>
        <w:t xml:space="preserve">St Aidan </w:t>
      </w:r>
      <w:proofErr w:type="gramStart"/>
      <w:r w:rsidRPr="001478E9">
        <w:rPr>
          <w:rFonts w:cstheme="minorHAnsi"/>
        </w:rPr>
        <w:t>church</w:t>
      </w:r>
      <w:proofErr w:type="gramEnd"/>
      <w:r w:rsidRPr="001478E9">
        <w:rPr>
          <w:rFonts w:cstheme="minorHAnsi"/>
        </w:rPr>
        <w:t xml:space="preserve"> of England Memorial Primary School </w:t>
      </w:r>
    </w:p>
    <w:p w:rsidR="005E0BD7" w:rsidRPr="001478E9" w:rsidRDefault="005E0BD7" w:rsidP="005E0BD7">
      <w:pPr>
        <w:pStyle w:val="NoSpacing"/>
        <w:rPr>
          <w:rFonts w:cstheme="minorHAnsi"/>
          <w:color w:val="000000"/>
        </w:rPr>
      </w:pPr>
      <w:proofErr w:type="spellStart"/>
      <w:r w:rsidRPr="001478E9">
        <w:rPr>
          <w:rStyle w:val="Strong"/>
          <w:rFonts w:cstheme="minorHAnsi"/>
          <w:b w:val="0"/>
          <w:color w:val="000000"/>
          <w:bdr w:val="none" w:sz="0" w:space="0" w:color="auto" w:frame="1"/>
        </w:rPr>
        <w:t>Headteacher</w:t>
      </w:r>
      <w:proofErr w:type="spellEnd"/>
      <w:r w:rsidRPr="001478E9">
        <w:rPr>
          <w:rStyle w:val="Strong"/>
          <w:rFonts w:cstheme="minorHAnsi"/>
          <w:b w:val="0"/>
          <w:color w:val="000000"/>
          <w:bdr w:val="none" w:sz="0" w:space="0" w:color="auto" w:frame="1"/>
        </w:rPr>
        <w:t>:</w:t>
      </w:r>
      <w:r w:rsidRPr="001478E9">
        <w:rPr>
          <w:rFonts w:cstheme="minorHAnsi"/>
          <w:color w:val="000000"/>
        </w:rPr>
        <w:t xml:space="preserve"> Miss Lynn Chambers</w:t>
      </w:r>
    </w:p>
    <w:p w:rsidR="005E0BD7" w:rsidRPr="001478E9" w:rsidRDefault="005E0BD7" w:rsidP="005E0BD7">
      <w:pPr>
        <w:pStyle w:val="NoSpacing"/>
        <w:rPr>
          <w:rFonts w:cstheme="minorHAnsi"/>
          <w:color w:val="000000"/>
        </w:rPr>
      </w:pPr>
      <w:r w:rsidRPr="001478E9">
        <w:rPr>
          <w:rStyle w:val="Strong"/>
          <w:rFonts w:cstheme="minorHAnsi"/>
          <w:b w:val="0"/>
          <w:color w:val="000000"/>
          <w:bdr w:val="none" w:sz="0" w:space="0" w:color="auto" w:frame="1"/>
        </w:rPr>
        <w:t xml:space="preserve">Deputy </w:t>
      </w:r>
      <w:proofErr w:type="spellStart"/>
      <w:r w:rsidRPr="001478E9">
        <w:rPr>
          <w:rStyle w:val="Strong"/>
          <w:rFonts w:cstheme="minorHAnsi"/>
          <w:b w:val="0"/>
          <w:color w:val="000000"/>
          <w:bdr w:val="none" w:sz="0" w:space="0" w:color="auto" w:frame="1"/>
        </w:rPr>
        <w:t>Headteacher</w:t>
      </w:r>
      <w:proofErr w:type="spellEnd"/>
      <w:r w:rsidRPr="001478E9">
        <w:rPr>
          <w:rStyle w:val="Strong"/>
          <w:rFonts w:cstheme="minorHAnsi"/>
          <w:b w:val="0"/>
          <w:color w:val="000000"/>
          <w:bdr w:val="none" w:sz="0" w:space="0" w:color="auto" w:frame="1"/>
        </w:rPr>
        <w:t xml:space="preserve"> and SENCO</w:t>
      </w:r>
      <w:r w:rsidRPr="001478E9">
        <w:rPr>
          <w:rFonts w:cstheme="minorHAnsi"/>
          <w:color w:val="000000"/>
        </w:rPr>
        <w:t xml:space="preserve"> Miss Gillian Hood</w:t>
      </w:r>
    </w:p>
    <w:p w:rsidR="005E0BD7" w:rsidRPr="001478E9" w:rsidRDefault="005E0BD7" w:rsidP="005E0BD7">
      <w:pPr>
        <w:pStyle w:val="NoSpacing"/>
        <w:rPr>
          <w:rFonts w:cstheme="minorHAnsi"/>
          <w:color w:val="000000"/>
        </w:rPr>
      </w:pPr>
    </w:p>
    <w:p w:rsidR="005E0BD7" w:rsidRPr="001478E9" w:rsidRDefault="005E0BD7" w:rsidP="005E0BD7">
      <w:pPr>
        <w:pStyle w:val="NoSpacing"/>
        <w:rPr>
          <w:rFonts w:cstheme="minorHAnsi"/>
          <w:color w:val="000000"/>
        </w:rPr>
      </w:pPr>
      <w:r w:rsidRPr="001478E9">
        <w:rPr>
          <w:rFonts w:cstheme="minorHAnsi"/>
          <w:color w:val="000000"/>
        </w:rPr>
        <w:t xml:space="preserve">Ward Jackson Church of England Primary School </w:t>
      </w:r>
    </w:p>
    <w:p w:rsidR="005E0BD7" w:rsidRPr="001478E9" w:rsidRDefault="005E0BD7" w:rsidP="005E0BD7">
      <w:pPr>
        <w:pStyle w:val="NoSpacing"/>
        <w:rPr>
          <w:rFonts w:cstheme="minorHAnsi"/>
          <w:color w:val="000000"/>
        </w:rPr>
      </w:pPr>
      <w:proofErr w:type="spellStart"/>
      <w:r w:rsidRPr="001478E9">
        <w:rPr>
          <w:rFonts w:cstheme="minorHAnsi"/>
          <w:bCs/>
          <w:color w:val="000000"/>
        </w:rPr>
        <w:t>Headteacher</w:t>
      </w:r>
      <w:proofErr w:type="spellEnd"/>
      <w:r w:rsidRPr="001478E9">
        <w:rPr>
          <w:rFonts w:cstheme="minorHAnsi"/>
          <w:bCs/>
          <w:color w:val="000000"/>
        </w:rPr>
        <w:t xml:space="preserve">: </w:t>
      </w:r>
      <w:r w:rsidRPr="001478E9">
        <w:rPr>
          <w:rFonts w:cstheme="minorHAnsi"/>
          <w:color w:val="000000"/>
        </w:rPr>
        <w:t>Mr D Akers</w:t>
      </w:r>
    </w:p>
    <w:p w:rsidR="005E0BD7" w:rsidRPr="001478E9" w:rsidRDefault="005E0BD7" w:rsidP="005E0BD7">
      <w:pPr>
        <w:pStyle w:val="NoSpacing"/>
        <w:rPr>
          <w:rFonts w:cstheme="minorHAnsi"/>
          <w:color w:val="000000"/>
        </w:rPr>
      </w:pPr>
      <w:r w:rsidRPr="001478E9">
        <w:rPr>
          <w:rFonts w:cstheme="minorHAnsi"/>
          <w:bCs/>
          <w:color w:val="000000"/>
        </w:rPr>
        <w:t xml:space="preserve">Deputy </w:t>
      </w:r>
      <w:proofErr w:type="spellStart"/>
      <w:r w:rsidRPr="001478E9">
        <w:rPr>
          <w:rFonts w:cstheme="minorHAnsi"/>
          <w:bCs/>
          <w:color w:val="000000"/>
        </w:rPr>
        <w:t>Headteacher</w:t>
      </w:r>
      <w:proofErr w:type="spellEnd"/>
      <w:r w:rsidRPr="001478E9">
        <w:rPr>
          <w:rFonts w:cstheme="minorHAnsi"/>
          <w:color w:val="000000"/>
        </w:rPr>
        <w:t xml:space="preserve">:  Mrs J Campbell </w:t>
      </w:r>
    </w:p>
    <w:p w:rsidR="005E0BD7" w:rsidRPr="001478E9" w:rsidRDefault="005E0BD7" w:rsidP="005E0BD7">
      <w:pPr>
        <w:pStyle w:val="NoSpacing"/>
        <w:rPr>
          <w:rFonts w:cstheme="minorHAnsi"/>
          <w:color w:val="000000"/>
        </w:rPr>
      </w:pPr>
    </w:p>
    <w:p w:rsidR="005E0BD7" w:rsidRPr="001478E9" w:rsidRDefault="005E0BD7" w:rsidP="005E0BD7">
      <w:pPr>
        <w:pStyle w:val="NoSpacing"/>
        <w:rPr>
          <w:rFonts w:cstheme="minorHAnsi"/>
          <w:color w:val="000000"/>
        </w:rPr>
      </w:pPr>
      <w:r w:rsidRPr="001478E9">
        <w:rPr>
          <w:rFonts w:cstheme="minorHAnsi"/>
          <w:color w:val="000000"/>
        </w:rPr>
        <w:t>State school and</w:t>
      </w:r>
      <w:r>
        <w:rPr>
          <w:rFonts w:cstheme="minorHAnsi"/>
          <w:color w:val="000000"/>
        </w:rPr>
        <w:t xml:space="preserve"> colleges in the three parishes:</w:t>
      </w:r>
    </w:p>
    <w:p w:rsidR="005E0BD7" w:rsidRPr="001478E9" w:rsidRDefault="005E0BD7" w:rsidP="005E0BD7">
      <w:pPr>
        <w:pStyle w:val="NoSpacing"/>
        <w:rPr>
          <w:rFonts w:cstheme="minorHAnsi"/>
          <w:color w:val="000000"/>
        </w:rPr>
      </w:pPr>
      <w:r w:rsidRPr="001478E9">
        <w:rPr>
          <w:rFonts w:cstheme="minorHAnsi"/>
          <w:color w:val="000000"/>
        </w:rPr>
        <w:t xml:space="preserve">Kingsley Primary, </w:t>
      </w:r>
      <w:proofErr w:type="spellStart"/>
      <w:r w:rsidRPr="001478E9">
        <w:rPr>
          <w:rFonts w:cstheme="minorHAnsi"/>
          <w:color w:val="000000"/>
        </w:rPr>
        <w:t>Eskdale</w:t>
      </w:r>
      <w:proofErr w:type="spellEnd"/>
      <w:r w:rsidRPr="001478E9">
        <w:rPr>
          <w:rFonts w:cstheme="minorHAnsi"/>
          <w:color w:val="000000"/>
        </w:rPr>
        <w:t xml:space="preserve"> Academy, Rift House Primary, </w:t>
      </w:r>
      <w:proofErr w:type="spellStart"/>
      <w:r w:rsidRPr="001478E9">
        <w:rPr>
          <w:rFonts w:cstheme="minorHAnsi"/>
          <w:color w:val="000000"/>
        </w:rPr>
        <w:t>Jesmond</w:t>
      </w:r>
      <w:proofErr w:type="spellEnd"/>
      <w:r w:rsidRPr="001478E9">
        <w:rPr>
          <w:rFonts w:cstheme="minorHAnsi"/>
          <w:color w:val="000000"/>
        </w:rPr>
        <w:t xml:space="preserve"> Gardens Primary, </w:t>
      </w:r>
      <w:proofErr w:type="spellStart"/>
      <w:r w:rsidRPr="001478E9">
        <w:rPr>
          <w:rFonts w:cstheme="minorHAnsi"/>
          <w:color w:val="000000"/>
        </w:rPr>
        <w:t>Throston</w:t>
      </w:r>
      <w:proofErr w:type="spellEnd"/>
      <w:r w:rsidRPr="001478E9">
        <w:rPr>
          <w:rFonts w:cstheme="minorHAnsi"/>
          <w:color w:val="000000"/>
        </w:rPr>
        <w:t xml:space="preserve"> Primary, West Park Primary, </w:t>
      </w:r>
      <w:proofErr w:type="spellStart"/>
      <w:r w:rsidRPr="001478E9">
        <w:rPr>
          <w:rFonts w:cstheme="minorHAnsi"/>
          <w:color w:val="000000"/>
        </w:rPr>
        <w:t>Stranton</w:t>
      </w:r>
      <w:proofErr w:type="spellEnd"/>
      <w:r w:rsidRPr="001478E9">
        <w:rPr>
          <w:rFonts w:cstheme="minorHAnsi"/>
          <w:color w:val="000000"/>
        </w:rPr>
        <w:t xml:space="preserve"> Primary, High Tunstall College, </w:t>
      </w:r>
      <w:proofErr w:type="spellStart"/>
      <w:r w:rsidRPr="001478E9">
        <w:rPr>
          <w:rFonts w:cstheme="minorHAnsi"/>
          <w:color w:val="000000"/>
        </w:rPr>
        <w:t>Brinkburn</w:t>
      </w:r>
      <w:proofErr w:type="spellEnd"/>
      <w:r w:rsidRPr="001478E9">
        <w:rPr>
          <w:rFonts w:cstheme="minorHAnsi"/>
          <w:color w:val="000000"/>
        </w:rPr>
        <w:t xml:space="preserve"> Sixth Form College, </w:t>
      </w:r>
    </w:p>
    <w:p w:rsidR="005E0BD7" w:rsidRPr="001478E9" w:rsidRDefault="005E0BD7" w:rsidP="005E0BD7">
      <w:pPr>
        <w:pStyle w:val="NoSpacing"/>
        <w:rPr>
          <w:rFonts w:cstheme="minorHAnsi"/>
        </w:rPr>
      </w:pPr>
      <w:r w:rsidRPr="001478E9">
        <w:rPr>
          <w:rFonts w:cstheme="minorHAnsi"/>
          <w:color w:val="000000"/>
        </w:rPr>
        <w:t>We also have links with English Martyrs Catholic School and Sixth Form College</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Caretaker of St Luke’s Parish Centre - Mr Ken Ansell</w:t>
      </w:r>
    </w:p>
    <w:p w:rsidR="005E0BD7" w:rsidRPr="001478E9" w:rsidRDefault="005E0BD7" w:rsidP="005E0BD7">
      <w:pPr>
        <w:pStyle w:val="NoSpacing"/>
        <w:rPr>
          <w:rFonts w:cstheme="minorHAnsi"/>
        </w:rPr>
      </w:pPr>
    </w:p>
    <w:p w:rsidR="005E0BD7" w:rsidRDefault="005E0BD7" w:rsidP="005E0BD7">
      <w:pPr>
        <w:pStyle w:val="NoSpacing"/>
        <w:rPr>
          <w:rFonts w:cstheme="minorHAnsi"/>
        </w:rPr>
      </w:pPr>
      <w:r w:rsidRPr="001478E9">
        <w:rPr>
          <w:rFonts w:cstheme="minorHAnsi"/>
        </w:rPr>
        <w:t>Clergy of the deanery</w:t>
      </w:r>
      <w:r>
        <w:rPr>
          <w:rFonts w:cstheme="minorHAnsi"/>
        </w:rPr>
        <w:t>, Area Dean and Archdeacon of Auckland</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Local councillors for the three wards covered by the parishes – subject to elections on May 5</w:t>
      </w:r>
      <w:r w:rsidRPr="001478E9">
        <w:rPr>
          <w:rFonts w:cstheme="minorHAnsi"/>
          <w:vertAlign w:val="superscript"/>
        </w:rPr>
        <w:t>th</w:t>
      </w:r>
      <w:r w:rsidRPr="001478E9">
        <w:rPr>
          <w:rFonts w:cstheme="minorHAnsi"/>
        </w:rPr>
        <w:t xml:space="preserve"> 2022</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Chief Executive of the Borough Council – Mrs</w:t>
      </w:r>
      <w:r w:rsidRPr="001478E9">
        <w:rPr>
          <w:rFonts w:cstheme="minorHAnsi"/>
          <w:b/>
          <w:bCs/>
        </w:rPr>
        <w:t xml:space="preserve"> </w:t>
      </w:r>
      <w:r w:rsidRPr="001478E9">
        <w:rPr>
          <w:rStyle w:val="Strong"/>
          <w:rFonts w:cstheme="minorHAnsi"/>
          <w:shd w:val="clear" w:color="auto" w:fill="FFFFFF"/>
        </w:rPr>
        <w:t>Denise</w:t>
      </w:r>
      <w:r w:rsidRPr="001478E9">
        <w:rPr>
          <w:rFonts w:cstheme="minorHAnsi"/>
          <w:b/>
          <w:bCs/>
          <w:shd w:val="clear" w:color="auto" w:fill="FFFFFF"/>
        </w:rPr>
        <w:t> </w:t>
      </w:r>
      <w:r w:rsidRPr="001478E9">
        <w:rPr>
          <w:rStyle w:val="Strong"/>
          <w:rFonts w:cstheme="minorHAnsi"/>
          <w:shd w:val="clear" w:color="auto" w:fill="FFFFFF"/>
        </w:rPr>
        <w:t>McGuckin</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 xml:space="preserve">Deputy Mayor of Hartlepool – Mr Rob Cook </w:t>
      </w:r>
    </w:p>
    <w:p w:rsidR="005E0BD7" w:rsidRPr="001478E9" w:rsidRDefault="005E0BD7" w:rsidP="005E0BD7">
      <w:pPr>
        <w:pStyle w:val="NoSpacing"/>
        <w:rPr>
          <w:rFonts w:cstheme="minorHAnsi"/>
        </w:rPr>
      </w:pPr>
    </w:p>
    <w:p w:rsidR="005E0BD7" w:rsidRPr="001478E9" w:rsidRDefault="005E0BD7" w:rsidP="005E0BD7">
      <w:pPr>
        <w:pStyle w:val="NoSpacing"/>
        <w:rPr>
          <w:rFonts w:cstheme="minorHAnsi"/>
        </w:rPr>
      </w:pPr>
      <w:r w:rsidRPr="001478E9">
        <w:rPr>
          <w:rFonts w:cstheme="minorHAnsi"/>
        </w:rPr>
        <w:t xml:space="preserve">MP of Hartlepool – Mrs Jill Mortimer </w:t>
      </w:r>
    </w:p>
    <w:p w:rsidR="005E0BD7" w:rsidRPr="001478E9" w:rsidRDefault="005E0BD7" w:rsidP="005E0BD7">
      <w:pPr>
        <w:pStyle w:val="NoSpacing"/>
        <w:rPr>
          <w:rFonts w:cstheme="minorHAnsi"/>
        </w:rPr>
      </w:pPr>
    </w:p>
    <w:p w:rsidR="00D41ED7" w:rsidRDefault="00D41ED7">
      <w:pPr>
        <w:rPr>
          <w:rFonts w:asciiTheme="minorHAnsi" w:hAnsiTheme="minorHAnsi" w:cstheme="minorHAnsi"/>
          <w:b/>
          <w:bCs/>
          <w:color w:val="000000"/>
          <w:sz w:val="16"/>
          <w:szCs w:val="16"/>
        </w:rPr>
      </w:pPr>
    </w:p>
    <w:p w:rsidR="00F948A9" w:rsidRDefault="00F948A9">
      <w:pPr>
        <w:rPr>
          <w:rFonts w:asciiTheme="minorHAnsi" w:hAnsiTheme="minorHAnsi" w:cstheme="minorHAnsi"/>
          <w:b/>
          <w:bCs/>
          <w:color w:val="000000"/>
          <w:sz w:val="16"/>
          <w:szCs w:val="16"/>
        </w:rPr>
      </w:pPr>
    </w:p>
    <w:p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p>
    <w:p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rsidR="009B02D8" w:rsidRDefault="009B02D8" w:rsidP="009B02D8">
      <w:pPr>
        <w:pStyle w:val="NormalWeb"/>
        <w:spacing w:before="0" w:beforeAutospacing="0" w:after="0" w:afterAutospacing="0"/>
        <w:jc w:val="both"/>
        <w:rPr>
          <w:rFonts w:asciiTheme="minorHAnsi" w:hAnsiTheme="minorHAnsi" w:cstheme="minorHAnsi"/>
          <w:sz w:val="22"/>
          <w:szCs w:val="22"/>
        </w:rPr>
      </w:pPr>
      <w:r w:rsidRPr="009B02D8">
        <w:rPr>
          <w:rFonts w:asciiTheme="minorHAnsi" w:hAnsiTheme="minorHAnsi" w:cstheme="minorHAnsi"/>
          <w:sz w:val="22"/>
          <w:szCs w:val="22"/>
        </w:rPr>
        <w:t>This is a genuinely exciting role, with a unique group of churches in the centre of Hartlepool. The parishes of the CHGM are on a journey with God and with one another</w:t>
      </w:r>
      <w:r>
        <w:rPr>
          <w:rFonts w:asciiTheme="minorHAnsi" w:hAnsiTheme="minorHAnsi" w:cstheme="minorHAnsi"/>
          <w:sz w:val="22"/>
          <w:szCs w:val="22"/>
        </w:rPr>
        <w:t xml:space="preserve">, and </w:t>
      </w:r>
      <w:r w:rsidRPr="009B02D8">
        <w:rPr>
          <w:rFonts w:asciiTheme="minorHAnsi" w:hAnsiTheme="minorHAnsi" w:cstheme="minorHAnsi"/>
          <w:sz w:val="22"/>
          <w:szCs w:val="22"/>
        </w:rPr>
        <w:t xml:space="preserve">have become united by their commitment to their local communities, with a strong calling to loving service. They together represent and celebrate the rich diversity of the Anglican Church in their prayer, worship and teaching. After a long period of conversation and consultation, the Group came together in 2020 and the clergy in post at that time worked together to establish new relationships, celebrate the diversity of the group and help to set the vision for the future. Hartlepool Communities of Hope </w:t>
      </w:r>
      <w:r>
        <w:rPr>
          <w:rFonts w:asciiTheme="minorHAnsi" w:hAnsiTheme="minorHAnsi" w:cstheme="minorHAnsi"/>
          <w:sz w:val="22"/>
          <w:szCs w:val="22"/>
        </w:rPr>
        <w:t xml:space="preserve">Project </w:t>
      </w:r>
      <w:proofErr w:type="gramStart"/>
      <w:r w:rsidRPr="009B02D8">
        <w:rPr>
          <w:rFonts w:asciiTheme="minorHAnsi" w:hAnsiTheme="minorHAnsi" w:cstheme="minorHAnsi"/>
          <w:sz w:val="22"/>
          <w:szCs w:val="22"/>
        </w:rPr>
        <w:t>was also formed</w:t>
      </w:r>
      <w:proofErr w:type="gramEnd"/>
      <w:r w:rsidRPr="009B02D8">
        <w:rPr>
          <w:rFonts w:asciiTheme="minorHAnsi" w:hAnsiTheme="minorHAnsi" w:cstheme="minorHAnsi"/>
          <w:sz w:val="22"/>
          <w:szCs w:val="22"/>
        </w:rPr>
        <w:t xml:space="preserve"> in 2020, with the parishes as equal partners. </w:t>
      </w:r>
    </w:p>
    <w:p w:rsidR="009B02D8" w:rsidRDefault="009B02D8" w:rsidP="009B02D8">
      <w:pPr>
        <w:pStyle w:val="NormalWeb"/>
        <w:spacing w:before="0" w:beforeAutospacing="0" w:after="0" w:afterAutospacing="0"/>
        <w:jc w:val="both"/>
        <w:rPr>
          <w:rFonts w:asciiTheme="minorHAnsi" w:hAnsiTheme="minorHAnsi" w:cstheme="minorHAnsi"/>
          <w:sz w:val="22"/>
          <w:szCs w:val="22"/>
        </w:rPr>
      </w:pPr>
    </w:p>
    <w:p w:rsidR="009B02D8" w:rsidRPr="009B02D8" w:rsidRDefault="009B02D8" w:rsidP="009B02D8">
      <w:pPr>
        <w:pStyle w:val="NormalWeb"/>
        <w:spacing w:before="0" w:beforeAutospacing="0" w:after="0" w:afterAutospacing="0"/>
        <w:jc w:val="both"/>
        <w:rPr>
          <w:rFonts w:asciiTheme="minorHAnsi" w:hAnsiTheme="minorHAnsi" w:cstheme="minorHAnsi"/>
          <w:sz w:val="22"/>
          <w:szCs w:val="22"/>
        </w:rPr>
      </w:pPr>
      <w:r w:rsidRPr="009B02D8">
        <w:rPr>
          <w:rFonts w:asciiTheme="minorHAnsi" w:hAnsiTheme="minorHAnsi" w:cstheme="minorHAnsi"/>
          <w:sz w:val="22"/>
          <w:szCs w:val="22"/>
        </w:rPr>
        <w:t xml:space="preserve">There are no structural links </w:t>
      </w:r>
      <w:r>
        <w:rPr>
          <w:rFonts w:asciiTheme="minorHAnsi" w:hAnsiTheme="minorHAnsi" w:cstheme="minorHAnsi"/>
          <w:sz w:val="22"/>
          <w:szCs w:val="22"/>
        </w:rPr>
        <w:t xml:space="preserve">between the parishes </w:t>
      </w:r>
      <w:r w:rsidRPr="009B02D8">
        <w:rPr>
          <w:rFonts w:asciiTheme="minorHAnsi" w:hAnsiTheme="minorHAnsi" w:cstheme="minorHAnsi"/>
          <w:sz w:val="22"/>
          <w:szCs w:val="22"/>
        </w:rPr>
        <w:t xml:space="preserve">(this is not a formal </w:t>
      </w:r>
      <w:r>
        <w:rPr>
          <w:rFonts w:asciiTheme="minorHAnsi" w:hAnsiTheme="minorHAnsi" w:cstheme="minorHAnsi"/>
          <w:sz w:val="22"/>
          <w:szCs w:val="22"/>
        </w:rPr>
        <w:t>team m</w:t>
      </w:r>
      <w:r w:rsidRPr="009B02D8">
        <w:rPr>
          <w:rFonts w:asciiTheme="minorHAnsi" w:hAnsiTheme="minorHAnsi" w:cstheme="minorHAnsi"/>
          <w:sz w:val="22"/>
          <w:szCs w:val="22"/>
        </w:rPr>
        <w:t>inistry</w:t>
      </w:r>
      <w:r>
        <w:rPr>
          <w:rFonts w:asciiTheme="minorHAnsi" w:hAnsiTheme="minorHAnsi" w:cstheme="minorHAnsi"/>
          <w:sz w:val="22"/>
          <w:szCs w:val="22"/>
        </w:rPr>
        <w:t xml:space="preserve"> or united benefice</w:t>
      </w:r>
      <w:r w:rsidRPr="009B02D8">
        <w:rPr>
          <w:rFonts w:asciiTheme="minorHAnsi" w:hAnsiTheme="minorHAnsi" w:cstheme="minorHAnsi"/>
          <w:sz w:val="22"/>
          <w:szCs w:val="22"/>
        </w:rPr>
        <w:t xml:space="preserve">) and there is no formal Group leader. The three parishes are committed to </w:t>
      </w:r>
      <w:r>
        <w:rPr>
          <w:rFonts w:asciiTheme="minorHAnsi" w:hAnsiTheme="minorHAnsi" w:cstheme="minorHAnsi"/>
          <w:sz w:val="22"/>
          <w:szCs w:val="22"/>
        </w:rPr>
        <w:t xml:space="preserve">forming </w:t>
      </w:r>
      <w:r w:rsidRPr="009B02D8">
        <w:rPr>
          <w:rFonts w:asciiTheme="minorHAnsi" w:hAnsiTheme="minorHAnsi" w:cstheme="minorHAnsi"/>
          <w:sz w:val="22"/>
          <w:szCs w:val="22"/>
        </w:rPr>
        <w:t xml:space="preserve">relationships that </w:t>
      </w:r>
      <w:proofErr w:type="gramStart"/>
      <w:r w:rsidRPr="009B02D8">
        <w:rPr>
          <w:rFonts w:asciiTheme="minorHAnsi" w:hAnsiTheme="minorHAnsi" w:cstheme="minorHAnsi"/>
          <w:sz w:val="22"/>
          <w:szCs w:val="22"/>
        </w:rPr>
        <w:t>are based</w:t>
      </w:r>
      <w:proofErr w:type="gramEnd"/>
      <w:r w:rsidRPr="009B02D8">
        <w:rPr>
          <w:rFonts w:asciiTheme="minorHAnsi" w:hAnsiTheme="minorHAnsi" w:cstheme="minorHAnsi"/>
          <w:sz w:val="22"/>
          <w:szCs w:val="22"/>
        </w:rPr>
        <w:t xml:space="preserve"> on trust, respect and integrity. Two stipendiary posts </w:t>
      </w:r>
      <w:proofErr w:type="gramStart"/>
      <w:r w:rsidRPr="009B02D8">
        <w:rPr>
          <w:rFonts w:asciiTheme="minorHAnsi" w:hAnsiTheme="minorHAnsi" w:cstheme="minorHAnsi"/>
          <w:sz w:val="22"/>
          <w:szCs w:val="22"/>
        </w:rPr>
        <w:t>are allocated</w:t>
      </w:r>
      <w:proofErr w:type="gramEnd"/>
      <w:r w:rsidRPr="009B02D8">
        <w:rPr>
          <w:rFonts w:asciiTheme="minorHAnsi" w:hAnsiTheme="minorHAnsi" w:cstheme="minorHAnsi"/>
          <w:sz w:val="22"/>
          <w:szCs w:val="22"/>
        </w:rPr>
        <w:t xml:space="preserve"> to the Group, and the PCCs are clear that the two priests are of equal status, and they are each licenced to all three parishes. The </w:t>
      </w:r>
      <w:r w:rsidRPr="009B02D8">
        <w:rPr>
          <w:rFonts w:asciiTheme="minorHAnsi" w:hAnsiTheme="minorHAnsi" w:cstheme="minorHAnsi"/>
          <w:sz w:val="22"/>
          <w:szCs w:val="22"/>
        </w:rPr>
        <w:lastRenderedPageBreak/>
        <w:t xml:space="preserve">informal Group Council, with representatives from each PCC (and chaired in rotation by a </w:t>
      </w:r>
      <w:proofErr w:type="gramStart"/>
      <w:r w:rsidRPr="009B02D8">
        <w:rPr>
          <w:rFonts w:asciiTheme="minorHAnsi" w:hAnsiTheme="minorHAnsi" w:cstheme="minorHAnsi"/>
          <w:sz w:val="22"/>
          <w:szCs w:val="22"/>
        </w:rPr>
        <w:t>lay person</w:t>
      </w:r>
      <w:proofErr w:type="gramEnd"/>
      <w:r w:rsidRPr="009B02D8">
        <w:rPr>
          <w:rFonts w:asciiTheme="minorHAnsi" w:hAnsiTheme="minorHAnsi" w:cstheme="minorHAnsi"/>
          <w:sz w:val="22"/>
          <w:szCs w:val="22"/>
        </w:rPr>
        <w:t xml:space="preserve">) is a collaborative space where individual views are respected and decisions reached by consensus. There is no desire or urgency to introduce </w:t>
      </w:r>
      <w:proofErr w:type="gramStart"/>
      <w:r w:rsidRPr="009B02D8">
        <w:rPr>
          <w:rFonts w:asciiTheme="minorHAnsi" w:hAnsiTheme="minorHAnsi" w:cstheme="minorHAnsi"/>
          <w:sz w:val="22"/>
          <w:szCs w:val="22"/>
        </w:rPr>
        <w:t>more formal structures,</w:t>
      </w:r>
      <w:proofErr w:type="gramEnd"/>
      <w:r w:rsidRPr="009B02D8">
        <w:rPr>
          <w:rFonts w:asciiTheme="minorHAnsi" w:hAnsiTheme="minorHAnsi" w:cstheme="minorHAnsi"/>
          <w:sz w:val="22"/>
          <w:szCs w:val="22"/>
        </w:rPr>
        <w:t xml:space="preserve"> but every incentive to develop the Council as the basis of reaching a deepened and shared understanding of the parts that form the whole and a place where priorities, demands and resources can be negotiated and shared with respect and grace. </w:t>
      </w:r>
    </w:p>
    <w:p w:rsidR="009B02D8" w:rsidRPr="009B02D8" w:rsidRDefault="009B02D8" w:rsidP="009B02D8">
      <w:pPr>
        <w:rPr>
          <w:rFonts w:asciiTheme="minorHAnsi" w:hAnsiTheme="minorHAnsi" w:cstheme="minorHAnsi"/>
          <w:sz w:val="22"/>
          <w:szCs w:val="22"/>
        </w:rPr>
      </w:pPr>
    </w:p>
    <w:p w:rsidR="009B02D8" w:rsidRPr="009B02D8" w:rsidRDefault="009B02D8" w:rsidP="009B02D8">
      <w:pPr>
        <w:rPr>
          <w:rFonts w:asciiTheme="minorHAnsi" w:hAnsiTheme="minorHAnsi" w:cstheme="minorHAnsi"/>
          <w:sz w:val="22"/>
          <w:szCs w:val="22"/>
        </w:rPr>
      </w:pPr>
      <w:r w:rsidRPr="009B02D8">
        <w:rPr>
          <w:rFonts w:asciiTheme="minorHAnsi" w:hAnsiTheme="minorHAnsi" w:cstheme="minorHAnsi"/>
          <w:sz w:val="22"/>
          <w:szCs w:val="22"/>
        </w:rPr>
        <w:t xml:space="preserve">There is also a shared commitment to the Hartlepool Communities of Hope Project, which </w:t>
      </w:r>
      <w:proofErr w:type="gramStart"/>
      <w:r w:rsidRPr="009B02D8">
        <w:rPr>
          <w:rFonts w:asciiTheme="minorHAnsi" w:hAnsiTheme="minorHAnsi" w:cstheme="minorHAnsi"/>
          <w:sz w:val="22"/>
          <w:szCs w:val="22"/>
        </w:rPr>
        <w:t>is resourced</w:t>
      </w:r>
      <w:proofErr w:type="gramEnd"/>
      <w:r w:rsidRPr="009B02D8">
        <w:rPr>
          <w:rFonts w:asciiTheme="minorHAnsi" w:hAnsiTheme="minorHAnsi" w:cstheme="minorHAnsi"/>
          <w:sz w:val="22"/>
          <w:szCs w:val="22"/>
        </w:rPr>
        <w:t xml:space="preserve"> through SDF funding and works across the area to build contact with local people and share good news with the whole community. Joining the Steering Group of the Community of Hope and providing leadership within it will be an important part of the minister’s role. </w:t>
      </w:r>
    </w:p>
    <w:p w:rsidR="009B02D8" w:rsidRPr="009B02D8" w:rsidRDefault="009B02D8" w:rsidP="009B02D8">
      <w:pPr>
        <w:rPr>
          <w:rFonts w:asciiTheme="minorHAnsi" w:hAnsiTheme="minorHAnsi" w:cstheme="minorHAnsi"/>
          <w:sz w:val="22"/>
          <w:szCs w:val="22"/>
        </w:rPr>
      </w:pPr>
    </w:p>
    <w:p w:rsidR="009B02D8" w:rsidRPr="009B02D8" w:rsidRDefault="009B02D8" w:rsidP="009B02D8">
      <w:pPr>
        <w:pStyle w:val="NormalWeb"/>
        <w:spacing w:before="0" w:beforeAutospacing="0" w:after="0" w:afterAutospacing="0"/>
        <w:jc w:val="both"/>
        <w:rPr>
          <w:rFonts w:asciiTheme="minorHAnsi" w:hAnsiTheme="minorHAnsi" w:cstheme="minorHAnsi"/>
          <w:sz w:val="22"/>
          <w:szCs w:val="22"/>
        </w:rPr>
      </w:pPr>
      <w:r w:rsidRPr="009B02D8">
        <w:rPr>
          <w:rFonts w:asciiTheme="minorHAnsi" w:hAnsiTheme="minorHAnsi" w:cstheme="minorHAnsi"/>
          <w:sz w:val="22"/>
          <w:szCs w:val="22"/>
        </w:rPr>
        <w:t xml:space="preserve">Applicants </w:t>
      </w:r>
      <w:proofErr w:type="gramStart"/>
      <w:r w:rsidRPr="009B02D8">
        <w:rPr>
          <w:rFonts w:asciiTheme="minorHAnsi" w:hAnsiTheme="minorHAnsi" w:cstheme="minorHAnsi"/>
          <w:sz w:val="22"/>
          <w:szCs w:val="22"/>
        </w:rPr>
        <w:t>should be assured</w:t>
      </w:r>
      <w:proofErr w:type="gramEnd"/>
      <w:r w:rsidRPr="009B02D8">
        <w:rPr>
          <w:rFonts w:asciiTheme="minorHAnsi" w:hAnsiTheme="minorHAnsi" w:cstheme="minorHAnsi"/>
          <w:sz w:val="22"/>
          <w:szCs w:val="22"/>
        </w:rPr>
        <w:t xml:space="preserve"> that the churches have developed their relationship with each other and work happily alongside each on a regular basis respecting each other’s values, views and traditions. The new minister will also need to work well relationally and be thoroughly collaborative with all three PCCs and congregations, and the Communities of Hope Project; s/he will need to help them all continue to evolve their visions for the future and missional priorities. </w:t>
      </w:r>
    </w:p>
    <w:p w:rsidR="009B02D8" w:rsidRPr="009B02D8" w:rsidRDefault="009B02D8" w:rsidP="009B02D8">
      <w:pPr>
        <w:pStyle w:val="NormalWeb"/>
        <w:spacing w:before="0" w:beforeAutospacing="0" w:after="0" w:afterAutospacing="0"/>
        <w:jc w:val="both"/>
        <w:rPr>
          <w:rFonts w:asciiTheme="minorHAnsi" w:hAnsiTheme="minorHAnsi" w:cstheme="minorHAnsi"/>
          <w:sz w:val="22"/>
          <w:szCs w:val="22"/>
        </w:rPr>
      </w:pPr>
    </w:p>
    <w:p w:rsidR="009B02D8" w:rsidRPr="009B02D8" w:rsidRDefault="009B02D8" w:rsidP="009B02D8">
      <w:pPr>
        <w:rPr>
          <w:rFonts w:asciiTheme="minorHAnsi" w:hAnsiTheme="minorHAnsi" w:cstheme="minorHAnsi"/>
          <w:sz w:val="22"/>
          <w:szCs w:val="22"/>
        </w:rPr>
      </w:pPr>
      <w:r>
        <w:rPr>
          <w:rFonts w:asciiTheme="minorHAnsi" w:hAnsiTheme="minorHAnsi" w:cstheme="minorHAnsi"/>
          <w:sz w:val="22"/>
          <w:szCs w:val="22"/>
        </w:rPr>
        <w:t>As stated, t</w:t>
      </w:r>
      <w:r w:rsidRPr="009B02D8">
        <w:rPr>
          <w:rFonts w:asciiTheme="minorHAnsi" w:hAnsiTheme="minorHAnsi" w:cstheme="minorHAnsi"/>
          <w:sz w:val="22"/>
          <w:szCs w:val="22"/>
        </w:rPr>
        <w:t xml:space="preserve">wo stipends </w:t>
      </w:r>
      <w:proofErr w:type="gramStart"/>
      <w:r w:rsidRPr="009B02D8">
        <w:rPr>
          <w:rFonts w:asciiTheme="minorHAnsi" w:hAnsiTheme="minorHAnsi" w:cstheme="minorHAnsi"/>
          <w:sz w:val="22"/>
          <w:szCs w:val="22"/>
        </w:rPr>
        <w:t>are allocated</w:t>
      </w:r>
      <w:proofErr w:type="gramEnd"/>
      <w:r w:rsidRPr="009B02D8">
        <w:rPr>
          <w:rFonts w:asciiTheme="minorHAnsi" w:hAnsiTheme="minorHAnsi" w:cstheme="minorHAnsi"/>
          <w:sz w:val="22"/>
          <w:szCs w:val="22"/>
        </w:rPr>
        <w:t xml:space="preserve"> to the Group within the Hartlepool Deanery Plan, and the diocese is committed to these posts being filled. However, from the summer of 2022 both posts will be vacant</w:t>
      </w:r>
      <w:r>
        <w:rPr>
          <w:rFonts w:asciiTheme="minorHAnsi" w:hAnsiTheme="minorHAnsi" w:cstheme="minorHAnsi"/>
          <w:sz w:val="22"/>
          <w:szCs w:val="22"/>
        </w:rPr>
        <w:t>: t</w:t>
      </w:r>
      <w:r w:rsidRPr="009B02D8">
        <w:rPr>
          <w:rFonts w:asciiTheme="minorHAnsi" w:hAnsiTheme="minorHAnsi" w:cstheme="minorHAnsi"/>
          <w:sz w:val="22"/>
          <w:szCs w:val="22"/>
        </w:rPr>
        <w:t xml:space="preserve">he </w:t>
      </w:r>
      <w:r>
        <w:rPr>
          <w:rFonts w:asciiTheme="minorHAnsi" w:hAnsiTheme="minorHAnsi" w:cstheme="minorHAnsi"/>
          <w:sz w:val="22"/>
          <w:szCs w:val="22"/>
        </w:rPr>
        <w:t xml:space="preserve">Priest-in-Charge </w:t>
      </w:r>
      <w:r w:rsidRPr="009B02D8">
        <w:rPr>
          <w:rFonts w:asciiTheme="minorHAnsi" w:hAnsiTheme="minorHAnsi" w:cstheme="minorHAnsi"/>
          <w:sz w:val="22"/>
          <w:szCs w:val="22"/>
        </w:rPr>
        <w:t xml:space="preserve">of St Aidan’s and St Columba’s left in the summer of 2021, and the </w:t>
      </w:r>
      <w:r>
        <w:rPr>
          <w:rFonts w:asciiTheme="minorHAnsi" w:hAnsiTheme="minorHAnsi" w:cstheme="minorHAnsi"/>
          <w:sz w:val="22"/>
          <w:szCs w:val="22"/>
        </w:rPr>
        <w:t>Priest-in-Charge</w:t>
      </w:r>
      <w:r w:rsidRPr="009B02D8">
        <w:rPr>
          <w:rFonts w:asciiTheme="minorHAnsi" w:hAnsiTheme="minorHAnsi" w:cstheme="minorHAnsi"/>
          <w:sz w:val="22"/>
          <w:szCs w:val="22"/>
        </w:rPr>
        <w:t xml:space="preserve"> of All Saints’ </w:t>
      </w:r>
      <w:proofErr w:type="spellStart"/>
      <w:r w:rsidRPr="009B02D8">
        <w:rPr>
          <w:rFonts w:asciiTheme="minorHAnsi" w:hAnsiTheme="minorHAnsi" w:cstheme="minorHAnsi"/>
          <w:sz w:val="22"/>
          <w:szCs w:val="22"/>
        </w:rPr>
        <w:t>Stranton</w:t>
      </w:r>
      <w:proofErr w:type="spellEnd"/>
      <w:r w:rsidRPr="009B02D8">
        <w:rPr>
          <w:rFonts w:asciiTheme="minorHAnsi" w:hAnsiTheme="minorHAnsi" w:cstheme="minorHAnsi"/>
          <w:sz w:val="22"/>
          <w:szCs w:val="22"/>
        </w:rPr>
        <w:t xml:space="preserve"> and of St Luke’s will retire at the end of June 2022. While the diocese is committed to filling both posts</w:t>
      </w:r>
      <w:r>
        <w:rPr>
          <w:rFonts w:asciiTheme="minorHAnsi" w:hAnsiTheme="minorHAnsi" w:cstheme="minorHAnsi"/>
          <w:sz w:val="22"/>
          <w:szCs w:val="22"/>
        </w:rPr>
        <w:t>,</w:t>
      </w:r>
      <w:r w:rsidRPr="009B02D8">
        <w:rPr>
          <w:rFonts w:asciiTheme="minorHAnsi" w:hAnsiTheme="minorHAnsi" w:cstheme="minorHAnsi"/>
          <w:sz w:val="22"/>
          <w:szCs w:val="22"/>
        </w:rPr>
        <w:t xml:space="preserve"> there is currently financial strain following the pandemic</w:t>
      </w:r>
      <w:r>
        <w:rPr>
          <w:rFonts w:asciiTheme="minorHAnsi" w:hAnsiTheme="minorHAnsi" w:cstheme="minorHAnsi"/>
          <w:sz w:val="22"/>
          <w:szCs w:val="22"/>
        </w:rPr>
        <w:t xml:space="preserve"> and</w:t>
      </w:r>
      <w:r w:rsidRPr="009B02D8">
        <w:rPr>
          <w:rFonts w:asciiTheme="minorHAnsi" w:hAnsiTheme="minorHAnsi" w:cstheme="minorHAnsi"/>
          <w:sz w:val="22"/>
          <w:szCs w:val="22"/>
        </w:rPr>
        <w:t xml:space="preserve"> we cannot at present fill all posts immediately within our means. We are managing the shortfall in our income by delaying appointments to most vacancies</w:t>
      </w:r>
      <w:r>
        <w:rPr>
          <w:rFonts w:asciiTheme="minorHAnsi" w:hAnsiTheme="minorHAnsi" w:cstheme="minorHAnsi"/>
          <w:sz w:val="22"/>
          <w:szCs w:val="22"/>
        </w:rPr>
        <w:t>, and are</w:t>
      </w:r>
      <w:r w:rsidRPr="009B02D8">
        <w:rPr>
          <w:rFonts w:asciiTheme="minorHAnsi" w:hAnsiTheme="minorHAnsi" w:cstheme="minorHAnsi"/>
          <w:sz w:val="22"/>
          <w:szCs w:val="22"/>
        </w:rPr>
        <w:t xml:space="preserve"> currently able to fill a vacancy when a stipend </w:t>
      </w:r>
      <w:proofErr w:type="gramStart"/>
      <w:r w:rsidRPr="009B02D8">
        <w:rPr>
          <w:rFonts w:asciiTheme="minorHAnsi" w:hAnsiTheme="minorHAnsi" w:cstheme="minorHAnsi"/>
          <w:sz w:val="22"/>
          <w:szCs w:val="22"/>
        </w:rPr>
        <w:t>is made</w:t>
      </w:r>
      <w:proofErr w:type="gramEnd"/>
      <w:r w:rsidRPr="009B02D8">
        <w:rPr>
          <w:rFonts w:asciiTheme="minorHAnsi" w:hAnsiTheme="minorHAnsi" w:cstheme="minorHAnsi"/>
          <w:sz w:val="22"/>
          <w:szCs w:val="22"/>
        </w:rPr>
        <w:t xml:space="preserve"> available by the move or retirement of a priest elsewhere in the diocese. </w:t>
      </w:r>
    </w:p>
    <w:p w:rsidR="009B02D8" w:rsidRPr="009B02D8" w:rsidRDefault="009B02D8" w:rsidP="009B02D8">
      <w:pPr>
        <w:rPr>
          <w:rFonts w:asciiTheme="minorHAnsi" w:hAnsiTheme="minorHAnsi" w:cstheme="minorHAnsi"/>
          <w:sz w:val="22"/>
          <w:szCs w:val="22"/>
        </w:rPr>
      </w:pPr>
    </w:p>
    <w:p w:rsidR="009B02D8" w:rsidRPr="009B02D8" w:rsidRDefault="009B02D8" w:rsidP="009B02D8">
      <w:pPr>
        <w:rPr>
          <w:rFonts w:asciiTheme="minorHAnsi" w:hAnsiTheme="minorHAnsi" w:cstheme="minorHAnsi"/>
          <w:sz w:val="22"/>
          <w:szCs w:val="22"/>
        </w:rPr>
      </w:pPr>
      <w:r w:rsidRPr="009B02D8">
        <w:rPr>
          <w:rFonts w:asciiTheme="minorHAnsi" w:hAnsiTheme="minorHAnsi" w:cstheme="minorHAnsi"/>
          <w:sz w:val="22"/>
          <w:szCs w:val="22"/>
        </w:rPr>
        <w:t>However, following this system would have left the whole CHGM without a</w:t>
      </w:r>
      <w:r>
        <w:rPr>
          <w:rFonts w:asciiTheme="minorHAnsi" w:hAnsiTheme="minorHAnsi" w:cstheme="minorHAnsi"/>
          <w:sz w:val="22"/>
          <w:szCs w:val="22"/>
        </w:rPr>
        <w:t>n incumbent-level</w:t>
      </w:r>
      <w:r w:rsidRPr="009B02D8">
        <w:rPr>
          <w:rFonts w:asciiTheme="minorHAnsi" w:hAnsiTheme="minorHAnsi" w:cstheme="minorHAnsi"/>
          <w:sz w:val="22"/>
          <w:szCs w:val="22"/>
        </w:rPr>
        <w:t xml:space="preserve"> stipendiary priest for some time, given the departure of both of the ministers within a year. The Bishop’s Leadership Team has therefore fast-tracked the replacement of the first post (work began on filling the vacancy at the time of Rev Sampson’s departure). The second appointment </w:t>
      </w:r>
      <w:proofErr w:type="gramStart"/>
      <w:r w:rsidRPr="009B02D8">
        <w:rPr>
          <w:rFonts w:asciiTheme="minorHAnsi" w:hAnsiTheme="minorHAnsi" w:cstheme="minorHAnsi"/>
          <w:sz w:val="22"/>
          <w:szCs w:val="22"/>
        </w:rPr>
        <w:t>will be made</w:t>
      </w:r>
      <w:proofErr w:type="gramEnd"/>
      <w:r w:rsidRPr="009B02D8">
        <w:rPr>
          <w:rFonts w:asciiTheme="minorHAnsi" w:hAnsiTheme="minorHAnsi" w:cstheme="minorHAnsi"/>
          <w:sz w:val="22"/>
          <w:szCs w:val="22"/>
        </w:rPr>
        <w:t xml:space="preserve"> in due course, but only at the time that the post reaches the top of the current queue. Applicants must be aware of both the commitment to make th</w:t>
      </w:r>
      <w:r>
        <w:rPr>
          <w:rFonts w:asciiTheme="minorHAnsi" w:hAnsiTheme="minorHAnsi" w:cstheme="minorHAnsi"/>
          <w:sz w:val="22"/>
          <w:szCs w:val="22"/>
        </w:rPr>
        <w:t>is</w:t>
      </w:r>
      <w:r w:rsidRPr="009B02D8">
        <w:rPr>
          <w:rFonts w:asciiTheme="minorHAnsi" w:hAnsiTheme="minorHAnsi" w:cstheme="minorHAnsi"/>
          <w:sz w:val="22"/>
          <w:szCs w:val="22"/>
        </w:rPr>
        <w:t xml:space="preserve"> second appointment and the reality that it is likely that there will be a period of two years or more before this can take place. </w:t>
      </w:r>
    </w:p>
    <w:p w:rsidR="009B02D8" w:rsidRPr="009B02D8" w:rsidRDefault="009B02D8" w:rsidP="009B02D8">
      <w:pPr>
        <w:rPr>
          <w:rFonts w:asciiTheme="minorHAnsi" w:hAnsiTheme="minorHAnsi" w:cstheme="minorHAnsi"/>
          <w:sz w:val="22"/>
          <w:szCs w:val="22"/>
        </w:rPr>
      </w:pPr>
    </w:p>
    <w:p w:rsidR="009B02D8" w:rsidRPr="009B02D8" w:rsidRDefault="009B02D8" w:rsidP="009B02D8">
      <w:pPr>
        <w:pStyle w:val="NormalWeb"/>
        <w:spacing w:before="0" w:beforeAutospacing="0" w:after="0" w:afterAutospacing="0"/>
        <w:jc w:val="both"/>
        <w:rPr>
          <w:rFonts w:asciiTheme="minorHAnsi" w:hAnsiTheme="minorHAnsi" w:cstheme="minorHAnsi"/>
          <w:sz w:val="22"/>
          <w:szCs w:val="22"/>
        </w:rPr>
      </w:pPr>
      <w:r w:rsidRPr="009B02D8">
        <w:rPr>
          <w:rFonts w:asciiTheme="minorHAnsi" w:hAnsiTheme="minorHAnsi" w:cstheme="minorHAnsi"/>
          <w:sz w:val="22"/>
          <w:szCs w:val="22"/>
        </w:rPr>
        <w:t xml:space="preserve">This means that the successful applicant for this post will initially serve all thee parishes without the second stipendiary post being filled. There is a clear understanding across the Group that this means that ministry </w:t>
      </w:r>
      <w:proofErr w:type="gramStart"/>
      <w:r w:rsidRPr="009B02D8">
        <w:rPr>
          <w:rFonts w:asciiTheme="minorHAnsi" w:hAnsiTheme="minorHAnsi" w:cstheme="minorHAnsi"/>
          <w:sz w:val="22"/>
          <w:szCs w:val="22"/>
        </w:rPr>
        <w:t>must be shared</w:t>
      </w:r>
      <w:proofErr w:type="gramEnd"/>
      <w:r w:rsidRPr="009B02D8">
        <w:rPr>
          <w:rFonts w:asciiTheme="minorHAnsi" w:hAnsiTheme="minorHAnsi" w:cstheme="minorHAnsi"/>
          <w:sz w:val="22"/>
          <w:szCs w:val="22"/>
        </w:rPr>
        <w:t xml:space="preserve">, and </w:t>
      </w:r>
      <w:r>
        <w:rPr>
          <w:rFonts w:asciiTheme="minorHAnsi" w:hAnsiTheme="minorHAnsi" w:cstheme="minorHAnsi"/>
          <w:sz w:val="22"/>
          <w:szCs w:val="22"/>
        </w:rPr>
        <w:t xml:space="preserve">that </w:t>
      </w:r>
      <w:r w:rsidRPr="009B02D8">
        <w:rPr>
          <w:rFonts w:asciiTheme="minorHAnsi" w:hAnsiTheme="minorHAnsi" w:cstheme="minorHAnsi"/>
          <w:sz w:val="22"/>
          <w:szCs w:val="22"/>
        </w:rPr>
        <w:t xml:space="preserve">unsustainable burdens cannot be placed upon appointee. The approach to the pattern of ministry will have to be characterised by flexibility and openness. The new minister and all three PCCs will work together in establishing the best use of the limited resource of the minister’s time. All three churches have viable congregations with excellent and willing lay leaders and administrators. </w:t>
      </w:r>
    </w:p>
    <w:p w:rsidR="009B02D8" w:rsidRPr="009B02D8" w:rsidRDefault="009B02D8" w:rsidP="009B02D8">
      <w:pPr>
        <w:pStyle w:val="NormalWeb"/>
        <w:spacing w:before="0" w:beforeAutospacing="0" w:after="0" w:afterAutospacing="0"/>
        <w:jc w:val="both"/>
        <w:rPr>
          <w:rFonts w:asciiTheme="minorHAnsi" w:hAnsiTheme="minorHAnsi" w:cstheme="minorHAnsi"/>
          <w:sz w:val="22"/>
          <w:szCs w:val="22"/>
        </w:rPr>
      </w:pPr>
    </w:p>
    <w:p w:rsidR="009B02D8" w:rsidRPr="009B02D8" w:rsidRDefault="009B02D8" w:rsidP="009B02D8">
      <w:pPr>
        <w:pStyle w:val="NormalWeb"/>
        <w:spacing w:before="0" w:beforeAutospacing="0" w:after="0" w:afterAutospacing="0"/>
        <w:jc w:val="both"/>
        <w:rPr>
          <w:rFonts w:asciiTheme="minorHAnsi" w:hAnsiTheme="minorHAnsi" w:cstheme="minorHAnsi"/>
          <w:sz w:val="22"/>
          <w:szCs w:val="22"/>
        </w:rPr>
      </w:pPr>
      <w:r w:rsidRPr="009B02D8">
        <w:rPr>
          <w:rFonts w:asciiTheme="minorHAnsi" w:hAnsiTheme="minorHAnsi" w:cstheme="minorHAnsi"/>
          <w:sz w:val="22"/>
          <w:szCs w:val="22"/>
        </w:rPr>
        <w:t>This</w:t>
      </w:r>
      <w:r>
        <w:rPr>
          <w:rFonts w:asciiTheme="minorHAnsi" w:hAnsiTheme="minorHAnsi" w:cstheme="minorHAnsi"/>
          <w:sz w:val="22"/>
          <w:szCs w:val="22"/>
        </w:rPr>
        <w:t xml:space="preserve"> approach to the appointments </w:t>
      </w:r>
      <w:r w:rsidRPr="009B02D8">
        <w:rPr>
          <w:rFonts w:asciiTheme="minorHAnsi" w:hAnsiTheme="minorHAnsi" w:cstheme="minorHAnsi"/>
          <w:sz w:val="22"/>
          <w:szCs w:val="22"/>
        </w:rPr>
        <w:t xml:space="preserve">also means that we will need to discern together with the successful applicant </w:t>
      </w:r>
      <w:r>
        <w:rPr>
          <w:rFonts w:asciiTheme="minorHAnsi" w:hAnsiTheme="minorHAnsi" w:cstheme="minorHAnsi"/>
          <w:sz w:val="22"/>
          <w:szCs w:val="22"/>
        </w:rPr>
        <w:t xml:space="preserve">for this post </w:t>
      </w:r>
      <w:r w:rsidRPr="009B02D8">
        <w:rPr>
          <w:rFonts w:asciiTheme="minorHAnsi" w:hAnsiTheme="minorHAnsi" w:cstheme="minorHAnsi"/>
          <w:sz w:val="22"/>
          <w:szCs w:val="22"/>
        </w:rPr>
        <w:t xml:space="preserve">where they </w:t>
      </w:r>
      <w:proofErr w:type="gramStart"/>
      <w:r w:rsidRPr="009B02D8">
        <w:rPr>
          <w:rFonts w:asciiTheme="minorHAnsi" w:hAnsiTheme="minorHAnsi" w:cstheme="minorHAnsi"/>
          <w:sz w:val="22"/>
          <w:szCs w:val="22"/>
        </w:rPr>
        <w:t>should be based</w:t>
      </w:r>
      <w:proofErr w:type="gramEnd"/>
      <w:r w:rsidRPr="009B02D8">
        <w:rPr>
          <w:rFonts w:asciiTheme="minorHAnsi" w:hAnsiTheme="minorHAnsi" w:cstheme="minorHAnsi"/>
          <w:sz w:val="22"/>
          <w:szCs w:val="22"/>
        </w:rPr>
        <w:t xml:space="preserve"> immediately and in the future. The hope is to recruit priests who will be sympathetic to the different traditions of the parishes. While both of the priests ultimately appointed </w:t>
      </w:r>
      <w:proofErr w:type="gramStart"/>
      <w:r w:rsidRPr="009B02D8">
        <w:rPr>
          <w:rFonts w:asciiTheme="minorHAnsi" w:hAnsiTheme="minorHAnsi" w:cstheme="minorHAnsi"/>
          <w:sz w:val="22"/>
          <w:szCs w:val="22"/>
        </w:rPr>
        <w:t>will be licensed</w:t>
      </w:r>
      <w:proofErr w:type="gramEnd"/>
      <w:r w:rsidRPr="009B02D8">
        <w:rPr>
          <w:rFonts w:asciiTheme="minorHAnsi" w:hAnsiTheme="minorHAnsi" w:cstheme="minorHAnsi"/>
          <w:sz w:val="22"/>
          <w:szCs w:val="22"/>
        </w:rPr>
        <w:t xml:space="preserve"> to all the parishes, one will </w:t>
      </w:r>
      <w:r>
        <w:rPr>
          <w:rFonts w:asciiTheme="minorHAnsi" w:hAnsiTheme="minorHAnsi" w:cstheme="minorHAnsi"/>
          <w:sz w:val="22"/>
          <w:szCs w:val="22"/>
        </w:rPr>
        <w:t>have immediate leadership responsibility at</w:t>
      </w:r>
      <w:r w:rsidRPr="009B02D8">
        <w:rPr>
          <w:rFonts w:asciiTheme="minorHAnsi" w:hAnsiTheme="minorHAnsi" w:cstheme="minorHAnsi"/>
          <w:sz w:val="22"/>
          <w:szCs w:val="22"/>
        </w:rPr>
        <w:t xml:space="preserve"> St Aidan’s with St Columba’s and the other </w:t>
      </w:r>
      <w:r>
        <w:rPr>
          <w:rFonts w:asciiTheme="minorHAnsi" w:hAnsiTheme="minorHAnsi" w:cstheme="minorHAnsi"/>
          <w:sz w:val="22"/>
          <w:szCs w:val="22"/>
        </w:rPr>
        <w:t>with</w:t>
      </w:r>
      <w:r w:rsidRPr="009B02D8">
        <w:rPr>
          <w:rFonts w:asciiTheme="minorHAnsi" w:hAnsiTheme="minorHAnsi" w:cstheme="minorHAnsi"/>
          <w:sz w:val="22"/>
          <w:szCs w:val="22"/>
        </w:rPr>
        <w:t xml:space="preserve"> St Luke’s and All Saints. It is a mark of the trust and collaboration within the Group that there is openness about where the first appointee will ultimately serve. This decision will affect the </w:t>
      </w:r>
      <w:r w:rsidR="00CE15CB">
        <w:rPr>
          <w:rFonts w:asciiTheme="minorHAnsi" w:hAnsiTheme="minorHAnsi" w:cstheme="minorHAnsi"/>
          <w:sz w:val="22"/>
          <w:szCs w:val="22"/>
        </w:rPr>
        <w:t>choice</w:t>
      </w:r>
      <w:r w:rsidRPr="009B02D8">
        <w:rPr>
          <w:rFonts w:asciiTheme="minorHAnsi" w:hAnsiTheme="minorHAnsi" w:cstheme="minorHAnsi"/>
          <w:sz w:val="22"/>
          <w:szCs w:val="22"/>
        </w:rPr>
        <w:t xml:space="preserve"> about which </w:t>
      </w:r>
      <w:r w:rsidR="00CE15CB">
        <w:rPr>
          <w:rFonts w:asciiTheme="minorHAnsi" w:hAnsiTheme="minorHAnsi" w:cstheme="minorHAnsi"/>
          <w:sz w:val="22"/>
          <w:szCs w:val="22"/>
        </w:rPr>
        <w:t xml:space="preserve">of the two </w:t>
      </w:r>
      <w:r w:rsidRPr="009B02D8">
        <w:rPr>
          <w:rFonts w:asciiTheme="minorHAnsi" w:hAnsiTheme="minorHAnsi" w:cstheme="minorHAnsi"/>
          <w:sz w:val="22"/>
          <w:szCs w:val="22"/>
        </w:rPr>
        <w:t>house</w:t>
      </w:r>
      <w:r w:rsidR="00CE15CB">
        <w:rPr>
          <w:rFonts w:asciiTheme="minorHAnsi" w:hAnsiTheme="minorHAnsi" w:cstheme="minorHAnsi"/>
          <w:sz w:val="22"/>
          <w:szCs w:val="22"/>
        </w:rPr>
        <w:t>s</w:t>
      </w:r>
      <w:r w:rsidRPr="009B02D8">
        <w:rPr>
          <w:rFonts w:asciiTheme="minorHAnsi" w:hAnsiTheme="minorHAnsi" w:cstheme="minorHAnsi"/>
          <w:sz w:val="22"/>
          <w:szCs w:val="22"/>
        </w:rPr>
        <w:t xml:space="preserve"> to live in. In summary, as the Parish Profile states: “The housing and long term future appointment will be agreed with the appointee, and a colleague priest recruited to complement their gifts and traditions.”</w:t>
      </w:r>
    </w:p>
    <w:p w:rsidR="00093497" w:rsidRPr="009B02D8" w:rsidRDefault="00093497" w:rsidP="009B02D8">
      <w:pPr>
        <w:autoSpaceDE w:val="0"/>
        <w:autoSpaceDN w:val="0"/>
        <w:adjustRightInd w:val="0"/>
        <w:jc w:val="both"/>
        <w:rPr>
          <w:rFonts w:asciiTheme="minorHAnsi" w:hAnsiTheme="minorHAnsi" w:cstheme="minorHAnsi"/>
          <w:color w:val="FF0000"/>
          <w:sz w:val="22"/>
          <w:szCs w:val="22"/>
        </w:rPr>
      </w:pPr>
      <w:bookmarkStart w:id="0" w:name="_GoBack"/>
      <w:bookmarkEnd w:id="0"/>
    </w:p>
    <w:sectPr w:rsidR="00093497" w:rsidRPr="009B02D8"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3D02"/>
    <w:multiLevelType w:val="hybridMultilevel"/>
    <w:tmpl w:val="4D36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649FD"/>
    <w:multiLevelType w:val="hybridMultilevel"/>
    <w:tmpl w:val="66EA8278"/>
    <w:lvl w:ilvl="0" w:tplc="08090001">
      <w:start w:val="1"/>
      <w:numFmt w:val="bullet"/>
      <w:lvlText w:val=""/>
      <w:lvlJc w:val="left"/>
      <w:pPr>
        <w:ind w:left="504" w:hanging="1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3"/>
  </w:num>
  <w:num w:numId="5">
    <w:abstractNumId w:val="0"/>
  </w:num>
  <w:num w:numId="6">
    <w:abstractNumId w:val="9"/>
  </w:num>
  <w:num w:numId="7">
    <w:abstractNumId w:val="8"/>
  </w:num>
  <w:num w:numId="8">
    <w:abstractNumId w:val="11"/>
  </w:num>
  <w:num w:numId="9">
    <w:abstractNumId w:val="3"/>
  </w:num>
  <w:num w:numId="10">
    <w:abstractNumId w:val="2"/>
  </w:num>
  <w:num w:numId="11">
    <w:abstractNumId w:val="12"/>
  </w:num>
  <w:num w:numId="12">
    <w:abstractNumId w:val="14"/>
  </w:num>
  <w:num w:numId="13">
    <w:abstractNumId w:val="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43487"/>
    <w:rsid w:val="000110EA"/>
    <w:rsid w:val="00015675"/>
    <w:rsid w:val="00044053"/>
    <w:rsid w:val="00050BAD"/>
    <w:rsid w:val="0008255C"/>
    <w:rsid w:val="00093497"/>
    <w:rsid w:val="000C4031"/>
    <w:rsid w:val="00123E69"/>
    <w:rsid w:val="001446E4"/>
    <w:rsid w:val="00164733"/>
    <w:rsid w:val="00172711"/>
    <w:rsid w:val="001A7DC3"/>
    <w:rsid w:val="001C3216"/>
    <w:rsid w:val="001C4002"/>
    <w:rsid w:val="002007EF"/>
    <w:rsid w:val="00206441"/>
    <w:rsid w:val="00210549"/>
    <w:rsid w:val="00240A5C"/>
    <w:rsid w:val="00244D56"/>
    <w:rsid w:val="002936BC"/>
    <w:rsid w:val="002D32CF"/>
    <w:rsid w:val="0034004E"/>
    <w:rsid w:val="00343628"/>
    <w:rsid w:val="00355652"/>
    <w:rsid w:val="00372044"/>
    <w:rsid w:val="00372634"/>
    <w:rsid w:val="003B5A43"/>
    <w:rsid w:val="003D2EF6"/>
    <w:rsid w:val="003E193E"/>
    <w:rsid w:val="003E65F6"/>
    <w:rsid w:val="0041654D"/>
    <w:rsid w:val="00421DB1"/>
    <w:rsid w:val="0042218D"/>
    <w:rsid w:val="00424F8B"/>
    <w:rsid w:val="00430505"/>
    <w:rsid w:val="00442D16"/>
    <w:rsid w:val="00443F8E"/>
    <w:rsid w:val="00466D02"/>
    <w:rsid w:val="00466F2C"/>
    <w:rsid w:val="00486D35"/>
    <w:rsid w:val="00492032"/>
    <w:rsid w:val="004A4139"/>
    <w:rsid w:val="004C7700"/>
    <w:rsid w:val="004D72E0"/>
    <w:rsid w:val="004D74F3"/>
    <w:rsid w:val="00512152"/>
    <w:rsid w:val="0051503A"/>
    <w:rsid w:val="00543487"/>
    <w:rsid w:val="00554A90"/>
    <w:rsid w:val="005E0BD7"/>
    <w:rsid w:val="005F037C"/>
    <w:rsid w:val="005F2115"/>
    <w:rsid w:val="00673AFA"/>
    <w:rsid w:val="00695C7E"/>
    <w:rsid w:val="00724DEC"/>
    <w:rsid w:val="00734765"/>
    <w:rsid w:val="007407E8"/>
    <w:rsid w:val="007823BF"/>
    <w:rsid w:val="007A34C8"/>
    <w:rsid w:val="007B26D7"/>
    <w:rsid w:val="007D1416"/>
    <w:rsid w:val="007F2E31"/>
    <w:rsid w:val="00804021"/>
    <w:rsid w:val="00820217"/>
    <w:rsid w:val="00831647"/>
    <w:rsid w:val="0083382A"/>
    <w:rsid w:val="00844B10"/>
    <w:rsid w:val="00896CBE"/>
    <w:rsid w:val="008E6E7B"/>
    <w:rsid w:val="00907257"/>
    <w:rsid w:val="009500A9"/>
    <w:rsid w:val="00995D13"/>
    <w:rsid w:val="009A1BAA"/>
    <w:rsid w:val="009B02D8"/>
    <w:rsid w:val="009F614F"/>
    <w:rsid w:val="00A420F0"/>
    <w:rsid w:val="00A47027"/>
    <w:rsid w:val="00AA1503"/>
    <w:rsid w:val="00AD0013"/>
    <w:rsid w:val="00AD53EF"/>
    <w:rsid w:val="00B40407"/>
    <w:rsid w:val="00BC323F"/>
    <w:rsid w:val="00C539DD"/>
    <w:rsid w:val="00C55E5A"/>
    <w:rsid w:val="00C83A17"/>
    <w:rsid w:val="00CA6270"/>
    <w:rsid w:val="00CB1585"/>
    <w:rsid w:val="00CD656F"/>
    <w:rsid w:val="00CE15CB"/>
    <w:rsid w:val="00CF3FAC"/>
    <w:rsid w:val="00D15282"/>
    <w:rsid w:val="00D41ED7"/>
    <w:rsid w:val="00D57297"/>
    <w:rsid w:val="00D757F6"/>
    <w:rsid w:val="00D9049C"/>
    <w:rsid w:val="00D918E0"/>
    <w:rsid w:val="00E236C8"/>
    <w:rsid w:val="00E67F9D"/>
    <w:rsid w:val="00E9243F"/>
    <w:rsid w:val="00EC1FFF"/>
    <w:rsid w:val="00EF2C61"/>
    <w:rsid w:val="00EF6BC5"/>
    <w:rsid w:val="00F01958"/>
    <w:rsid w:val="00F23F6D"/>
    <w:rsid w:val="00F948A9"/>
    <w:rsid w:val="00FA6796"/>
    <w:rsid w:val="00FB53D4"/>
    <w:rsid w:val="00FC0CDE"/>
    <w:rsid w:val="00FD1E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6D67"/>
  <w15:docId w15:val="{64D8DD7B-52C7-4026-9C72-37853B5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rmalWeb">
    <w:name w:val="Normal (Web)"/>
    <w:basedOn w:val="Normal"/>
    <w:uiPriority w:val="99"/>
    <w:unhideWhenUsed/>
    <w:rsid w:val="007D1416"/>
    <w:pPr>
      <w:spacing w:before="100" w:beforeAutospacing="1" w:after="100" w:afterAutospacing="1"/>
    </w:pPr>
    <w:rPr>
      <w:rFonts w:ascii="Times New Roman" w:eastAsia="Times New Roman" w:hAnsi="Times New Roman" w:cs="Times New Roman"/>
      <w:lang w:eastAsia="en-GB"/>
    </w:rPr>
  </w:style>
  <w:style w:type="paragraph" w:customStyle="1" w:styleId="ox-cae2a202f1-msonormal">
    <w:name w:val="ox-cae2a202f1-msonormal"/>
    <w:basedOn w:val="Normal"/>
    <w:rsid w:val="007D1416"/>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5E0BD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E0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DF203-72A2-46AB-80FF-D29541B3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3</cp:revision>
  <dcterms:created xsi:type="dcterms:W3CDTF">2022-04-07T11:56:00Z</dcterms:created>
  <dcterms:modified xsi:type="dcterms:W3CDTF">2022-04-07T14:51:00Z</dcterms:modified>
</cp:coreProperties>
</file>