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D4B6" w14:textId="1CCE67F8" w:rsidR="000D2734" w:rsidRPr="003536B9" w:rsidRDefault="003536B9" w:rsidP="003536B9">
      <w:pPr>
        <w:rPr>
          <w:rFonts w:cstheme="minorHAnsi"/>
          <w:b/>
          <w:sz w:val="44"/>
          <w:szCs w:val="44"/>
          <w:u w:val="single"/>
        </w:rPr>
      </w:pPr>
      <w:r>
        <w:rPr>
          <w:rFonts w:cstheme="minorHAnsi"/>
          <w:b/>
          <w:noProof/>
          <w:sz w:val="44"/>
          <w:szCs w:val="44"/>
          <w:u w:val="single"/>
        </w:rPr>
        <w:drawing>
          <wp:anchor distT="0" distB="0" distL="114300" distR="114300" simplePos="0" relativeHeight="251658240" behindDoc="0" locked="0" layoutInCell="1" allowOverlap="1" wp14:anchorId="35775635" wp14:editId="6D1499BB">
            <wp:simplePos x="0" y="0"/>
            <wp:positionH relativeFrom="column">
              <wp:posOffset>6532880</wp:posOffset>
            </wp:positionH>
            <wp:positionV relativeFrom="paragraph">
              <wp:posOffset>20955</wp:posOffset>
            </wp:positionV>
            <wp:extent cx="2674852" cy="95258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674852" cy="952583"/>
                    </a:xfrm>
                    <a:prstGeom prst="rect">
                      <a:avLst/>
                    </a:prstGeom>
                  </pic:spPr>
                </pic:pic>
              </a:graphicData>
            </a:graphic>
            <wp14:sizeRelH relativeFrom="page">
              <wp14:pctWidth>0</wp14:pctWidth>
            </wp14:sizeRelH>
            <wp14:sizeRelV relativeFrom="page">
              <wp14:pctHeight>0</wp14:pctHeight>
            </wp14:sizeRelV>
          </wp:anchor>
        </w:drawing>
      </w:r>
      <w:r w:rsidR="000D2734" w:rsidRPr="003536B9">
        <w:rPr>
          <w:rFonts w:cstheme="minorHAnsi"/>
          <w:b/>
          <w:sz w:val="44"/>
          <w:szCs w:val="44"/>
          <w:u w:val="single"/>
        </w:rPr>
        <w:t>THE CHURCH LOG BOOK</w:t>
      </w:r>
    </w:p>
    <w:p w14:paraId="57EE0289" w14:textId="77777777" w:rsidR="000D2734" w:rsidRPr="003536B9" w:rsidRDefault="000D2734" w:rsidP="003536B9">
      <w:pPr>
        <w:rPr>
          <w:rFonts w:cstheme="minorHAnsi"/>
          <w:sz w:val="24"/>
          <w:szCs w:val="24"/>
        </w:rPr>
      </w:pPr>
      <w:r w:rsidRPr="003536B9">
        <w:rPr>
          <w:rFonts w:cstheme="minorHAnsi"/>
          <w:sz w:val="24"/>
          <w:szCs w:val="24"/>
        </w:rPr>
        <w:t>You should use this Log Book to create a record of all alterations, additions, removals or repairs to the fabric, fixtures and fittings of the church and curtilage or churchyard.</w:t>
      </w:r>
    </w:p>
    <w:p w14:paraId="60E4395A" w14:textId="77777777" w:rsidR="000D2734" w:rsidRPr="003536B9" w:rsidRDefault="000D2734" w:rsidP="000D2734">
      <w:pPr>
        <w:rPr>
          <w:rFonts w:cstheme="minorHAnsi"/>
          <w:sz w:val="24"/>
          <w:szCs w:val="24"/>
        </w:rPr>
      </w:pPr>
    </w:p>
    <w:p w14:paraId="2E792E01" w14:textId="77777777" w:rsidR="000D2734" w:rsidRPr="003536B9" w:rsidRDefault="000D2734" w:rsidP="000D2734">
      <w:pPr>
        <w:rPr>
          <w:rFonts w:cstheme="minorHAnsi"/>
          <w:sz w:val="24"/>
          <w:szCs w:val="24"/>
        </w:rPr>
      </w:pPr>
    </w:p>
    <w:p w14:paraId="79E69CF3" w14:textId="77777777" w:rsidR="000D2734" w:rsidRPr="003536B9" w:rsidRDefault="000D2734" w:rsidP="000D2734">
      <w:pPr>
        <w:rPr>
          <w:rFonts w:cstheme="minorHAnsi"/>
          <w:sz w:val="24"/>
          <w:szCs w:val="24"/>
        </w:rPr>
      </w:pPr>
      <w:r w:rsidRPr="003536B9">
        <w:rPr>
          <w:rFonts w:cstheme="minorHAnsi"/>
          <w:sz w:val="24"/>
          <w:szCs w:val="24"/>
        </w:rPr>
        <w:t xml:space="preserve">The Log Book is also a good place in which to keep other useful information e.g. Electrical Inspection Reports, Portable Appliance Testing Reports, lists of Contractors, Guarantees, Manuals, plans and drawings and schematics (e.g. of pipe and drain runs, electrical installations, etc)…. </w:t>
      </w:r>
    </w:p>
    <w:p w14:paraId="1F200626" w14:textId="77777777" w:rsidR="000D2734" w:rsidRPr="003536B9" w:rsidRDefault="000D2734" w:rsidP="000D2734">
      <w:pPr>
        <w:rPr>
          <w:rFonts w:cstheme="minorHAnsi"/>
          <w:i/>
          <w:sz w:val="24"/>
          <w:szCs w:val="24"/>
        </w:rPr>
      </w:pPr>
      <w:r w:rsidRPr="003536B9">
        <w:rPr>
          <w:rFonts w:cstheme="minorHAnsi"/>
          <w:i/>
          <w:sz w:val="24"/>
          <w:szCs w:val="24"/>
        </w:rPr>
        <w:t xml:space="preserve">Please feel free to amend this document, and to print whatever complete copies or pages you need.  It is also advised to keep an updated copy on a computer.  </w:t>
      </w:r>
    </w:p>
    <w:p w14:paraId="2A989AA0" w14:textId="77777777" w:rsidR="000D2734" w:rsidRPr="003536B9" w:rsidRDefault="000D2734" w:rsidP="000D2734">
      <w:pPr>
        <w:rPr>
          <w:rFonts w:cstheme="minorHAnsi"/>
          <w:b/>
          <w:sz w:val="24"/>
          <w:szCs w:val="24"/>
          <w:u w:val="single"/>
        </w:rPr>
      </w:pPr>
    </w:p>
    <w:p w14:paraId="3B70B628" w14:textId="77777777" w:rsidR="000D2734" w:rsidRPr="003536B9" w:rsidRDefault="000D2734" w:rsidP="000D2734">
      <w:pPr>
        <w:rPr>
          <w:rFonts w:cstheme="minorHAnsi"/>
          <w:b/>
          <w:sz w:val="24"/>
          <w:szCs w:val="24"/>
          <w:u w:val="single"/>
        </w:rPr>
      </w:pPr>
      <w:r w:rsidRPr="003536B9">
        <w:rPr>
          <w:rFonts w:cstheme="minorHAnsi"/>
          <w:b/>
          <w:sz w:val="24"/>
          <w:szCs w:val="24"/>
          <w:u w:val="single"/>
        </w:rPr>
        <w:t>THE CHURCH LOG BOOK</w:t>
      </w:r>
    </w:p>
    <w:p w14:paraId="6E08E1B0" w14:textId="77777777" w:rsidR="000D2734" w:rsidRPr="003536B9" w:rsidRDefault="000D2734" w:rsidP="000D2734">
      <w:pPr>
        <w:spacing w:line="360" w:lineRule="auto"/>
        <w:rPr>
          <w:rFonts w:cstheme="minorHAnsi"/>
          <w:i/>
          <w:sz w:val="24"/>
          <w:szCs w:val="24"/>
        </w:rPr>
      </w:pPr>
      <w:r w:rsidRPr="003536B9">
        <w:rPr>
          <w:rFonts w:cstheme="minorHAnsi"/>
          <w:i/>
          <w:sz w:val="24"/>
          <w:szCs w:val="24"/>
        </w:rPr>
        <w:t>A separate file should be kept for each parochial church and chapel.</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240"/>
      </w:tblGrid>
      <w:tr w:rsidR="000D2734" w:rsidRPr="003536B9" w14:paraId="72E08B3B" w14:textId="77777777" w:rsidTr="000D2734">
        <w:tc>
          <w:tcPr>
            <w:tcW w:w="2268" w:type="dxa"/>
            <w:tcBorders>
              <w:top w:val="single" w:sz="4" w:space="0" w:color="auto"/>
              <w:left w:val="single" w:sz="4" w:space="0" w:color="auto"/>
              <w:bottom w:val="single" w:sz="4" w:space="0" w:color="auto"/>
              <w:right w:val="single" w:sz="4" w:space="0" w:color="auto"/>
            </w:tcBorders>
            <w:hideMark/>
          </w:tcPr>
          <w:p w14:paraId="65C70FE0" w14:textId="77777777" w:rsidR="000D2734" w:rsidRPr="003536B9" w:rsidRDefault="000D2734" w:rsidP="000D2734">
            <w:pPr>
              <w:spacing w:line="360" w:lineRule="auto"/>
              <w:rPr>
                <w:rFonts w:cstheme="minorHAnsi"/>
                <w:sz w:val="24"/>
                <w:szCs w:val="24"/>
              </w:rPr>
            </w:pPr>
            <w:r w:rsidRPr="003536B9">
              <w:rPr>
                <w:rFonts w:cstheme="minorHAnsi"/>
                <w:sz w:val="24"/>
                <w:szCs w:val="24"/>
              </w:rPr>
              <w:t>Church of:</w:t>
            </w:r>
          </w:p>
        </w:tc>
        <w:tc>
          <w:tcPr>
            <w:tcW w:w="12240" w:type="dxa"/>
            <w:tcBorders>
              <w:top w:val="single" w:sz="4" w:space="0" w:color="auto"/>
              <w:left w:val="single" w:sz="4" w:space="0" w:color="auto"/>
              <w:bottom w:val="single" w:sz="4" w:space="0" w:color="auto"/>
              <w:right w:val="single" w:sz="4" w:space="0" w:color="auto"/>
            </w:tcBorders>
          </w:tcPr>
          <w:p w14:paraId="20B8F6CB" w14:textId="77777777" w:rsidR="000D2734" w:rsidRPr="003536B9" w:rsidRDefault="000D2734" w:rsidP="000D2734">
            <w:pPr>
              <w:spacing w:line="360" w:lineRule="auto"/>
              <w:rPr>
                <w:rFonts w:cstheme="minorHAnsi"/>
                <w:sz w:val="24"/>
                <w:szCs w:val="24"/>
              </w:rPr>
            </w:pPr>
          </w:p>
        </w:tc>
      </w:tr>
      <w:tr w:rsidR="000D2734" w:rsidRPr="003536B9" w14:paraId="4120AB80" w14:textId="77777777" w:rsidTr="000D2734">
        <w:tc>
          <w:tcPr>
            <w:tcW w:w="2268" w:type="dxa"/>
            <w:tcBorders>
              <w:top w:val="single" w:sz="4" w:space="0" w:color="auto"/>
              <w:left w:val="single" w:sz="4" w:space="0" w:color="auto"/>
              <w:bottom w:val="single" w:sz="4" w:space="0" w:color="auto"/>
              <w:right w:val="single" w:sz="4" w:space="0" w:color="auto"/>
            </w:tcBorders>
            <w:hideMark/>
          </w:tcPr>
          <w:p w14:paraId="2B4A4D32" w14:textId="77777777" w:rsidR="000D2734" w:rsidRPr="003536B9" w:rsidRDefault="000D2734" w:rsidP="000D2734">
            <w:pPr>
              <w:spacing w:line="360" w:lineRule="auto"/>
              <w:rPr>
                <w:rFonts w:cstheme="minorHAnsi"/>
                <w:sz w:val="24"/>
                <w:szCs w:val="24"/>
              </w:rPr>
            </w:pPr>
            <w:r w:rsidRPr="003536B9">
              <w:rPr>
                <w:rFonts w:cstheme="minorHAnsi"/>
                <w:sz w:val="24"/>
                <w:szCs w:val="24"/>
              </w:rPr>
              <w:t>Parish of:</w:t>
            </w:r>
          </w:p>
        </w:tc>
        <w:tc>
          <w:tcPr>
            <w:tcW w:w="12240" w:type="dxa"/>
            <w:tcBorders>
              <w:top w:val="single" w:sz="4" w:space="0" w:color="auto"/>
              <w:left w:val="single" w:sz="4" w:space="0" w:color="auto"/>
              <w:bottom w:val="single" w:sz="4" w:space="0" w:color="auto"/>
              <w:right w:val="single" w:sz="4" w:space="0" w:color="auto"/>
            </w:tcBorders>
          </w:tcPr>
          <w:p w14:paraId="5C804D41" w14:textId="77777777" w:rsidR="000D2734" w:rsidRPr="003536B9" w:rsidRDefault="000D2734" w:rsidP="000D2734">
            <w:pPr>
              <w:spacing w:line="360" w:lineRule="auto"/>
              <w:rPr>
                <w:rFonts w:cstheme="minorHAnsi"/>
                <w:sz w:val="24"/>
                <w:szCs w:val="24"/>
              </w:rPr>
            </w:pPr>
          </w:p>
        </w:tc>
      </w:tr>
      <w:tr w:rsidR="000D2734" w:rsidRPr="003536B9" w14:paraId="32E3C711" w14:textId="77777777" w:rsidTr="000D2734">
        <w:tc>
          <w:tcPr>
            <w:tcW w:w="2268" w:type="dxa"/>
            <w:tcBorders>
              <w:top w:val="single" w:sz="4" w:space="0" w:color="auto"/>
              <w:left w:val="single" w:sz="4" w:space="0" w:color="auto"/>
              <w:bottom w:val="single" w:sz="4" w:space="0" w:color="auto"/>
              <w:right w:val="single" w:sz="4" w:space="0" w:color="auto"/>
            </w:tcBorders>
            <w:hideMark/>
          </w:tcPr>
          <w:p w14:paraId="1D603521" w14:textId="77777777" w:rsidR="000D2734" w:rsidRPr="003536B9" w:rsidRDefault="000D2734" w:rsidP="000D2734">
            <w:pPr>
              <w:spacing w:line="360" w:lineRule="auto"/>
              <w:rPr>
                <w:rFonts w:cstheme="minorHAnsi"/>
                <w:sz w:val="24"/>
                <w:szCs w:val="24"/>
              </w:rPr>
            </w:pPr>
            <w:r w:rsidRPr="003536B9">
              <w:rPr>
                <w:rFonts w:cstheme="minorHAnsi"/>
                <w:sz w:val="24"/>
                <w:szCs w:val="24"/>
              </w:rPr>
              <w:t>Deanery of:</w:t>
            </w:r>
          </w:p>
        </w:tc>
        <w:tc>
          <w:tcPr>
            <w:tcW w:w="12240" w:type="dxa"/>
            <w:tcBorders>
              <w:top w:val="single" w:sz="4" w:space="0" w:color="auto"/>
              <w:left w:val="single" w:sz="4" w:space="0" w:color="auto"/>
              <w:bottom w:val="single" w:sz="4" w:space="0" w:color="auto"/>
              <w:right w:val="single" w:sz="4" w:space="0" w:color="auto"/>
            </w:tcBorders>
          </w:tcPr>
          <w:p w14:paraId="0EE2EE7C" w14:textId="77777777" w:rsidR="000D2734" w:rsidRPr="003536B9" w:rsidRDefault="000D2734" w:rsidP="000D2734">
            <w:pPr>
              <w:spacing w:line="360" w:lineRule="auto"/>
              <w:rPr>
                <w:rFonts w:cstheme="minorHAnsi"/>
                <w:sz w:val="24"/>
                <w:szCs w:val="24"/>
              </w:rPr>
            </w:pPr>
          </w:p>
        </w:tc>
      </w:tr>
      <w:tr w:rsidR="000D2734" w:rsidRPr="003536B9" w14:paraId="09E65B56" w14:textId="77777777" w:rsidTr="000D2734">
        <w:tc>
          <w:tcPr>
            <w:tcW w:w="2268" w:type="dxa"/>
            <w:tcBorders>
              <w:top w:val="single" w:sz="4" w:space="0" w:color="auto"/>
              <w:left w:val="single" w:sz="4" w:space="0" w:color="auto"/>
              <w:bottom w:val="single" w:sz="4" w:space="0" w:color="auto"/>
              <w:right w:val="single" w:sz="4" w:space="0" w:color="auto"/>
            </w:tcBorders>
            <w:hideMark/>
          </w:tcPr>
          <w:p w14:paraId="67589D9B" w14:textId="77777777" w:rsidR="000D2734" w:rsidRPr="003536B9" w:rsidRDefault="000D2734" w:rsidP="000D2734">
            <w:pPr>
              <w:spacing w:line="360" w:lineRule="auto"/>
              <w:rPr>
                <w:rFonts w:cstheme="minorHAnsi"/>
                <w:sz w:val="24"/>
                <w:szCs w:val="24"/>
              </w:rPr>
            </w:pPr>
            <w:r w:rsidRPr="003536B9">
              <w:rPr>
                <w:rFonts w:cstheme="minorHAnsi"/>
                <w:sz w:val="24"/>
                <w:szCs w:val="24"/>
              </w:rPr>
              <w:t>Archdeaconry of:</w:t>
            </w:r>
          </w:p>
        </w:tc>
        <w:tc>
          <w:tcPr>
            <w:tcW w:w="12240" w:type="dxa"/>
            <w:tcBorders>
              <w:top w:val="single" w:sz="4" w:space="0" w:color="auto"/>
              <w:left w:val="single" w:sz="4" w:space="0" w:color="auto"/>
              <w:bottom w:val="single" w:sz="4" w:space="0" w:color="auto"/>
              <w:right w:val="single" w:sz="4" w:space="0" w:color="auto"/>
            </w:tcBorders>
          </w:tcPr>
          <w:p w14:paraId="4DA3399F" w14:textId="77777777" w:rsidR="000D2734" w:rsidRPr="003536B9" w:rsidRDefault="000D2734" w:rsidP="000D2734">
            <w:pPr>
              <w:spacing w:line="360" w:lineRule="auto"/>
              <w:rPr>
                <w:rFonts w:cstheme="minorHAnsi"/>
                <w:sz w:val="24"/>
                <w:szCs w:val="24"/>
              </w:rPr>
            </w:pPr>
          </w:p>
        </w:tc>
      </w:tr>
      <w:tr w:rsidR="000D2734" w:rsidRPr="003536B9" w14:paraId="41B914F1" w14:textId="77777777" w:rsidTr="000D2734">
        <w:tc>
          <w:tcPr>
            <w:tcW w:w="2268" w:type="dxa"/>
            <w:tcBorders>
              <w:top w:val="single" w:sz="4" w:space="0" w:color="auto"/>
              <w:left w:val="single" w:sz="4" w:space="0" w:color="auto"/>
              <w:bottom w:val="single" w:sz="4" w:space="0" w:color="auto"/>
              <w:right w:val="single" w:sz="4" w:space="0" w:color="auto"/>
            </w:tcBorders>
            <w:hideMark/>
          </w:tcPr>
          <w:p w14:paraId="654AAC29" w14:textId="77777777" w:rsidR="000D2734" w:rsidRPr="003536B9" w:rsidRDefault="000D2734" w:rsidP="000D2734">
            <w:pPr>
              <w:spacing w:line="360" w:lineRule="auto"/>
              <w:rPr>
                <w:rFonts w:cstheme="minorHAnsi"/>
                <w:sz w:val="24"/>
                <w:szCs w:val="24"/>
              </w:rPr>
            </w:pPr>
            <w:r w:rsidRPr="003536B9">
              <w:rPr>
                <w:rFonts w:cstheme="minorHAnsi"/>
                <w:sz w:val="24"/>
                <w:szCs w:val="24"/>
              </w:rPr>
              <w:t>Diocese of:</w:t>
            </w:r>
          </w:p>
        </w:tc>
        <w:tc>
          <w:tcPr>
            <w:tcW w:w="12240" w:type="dxa"/>
            <w:tcBorders>
              <w:top w:val="single" w:sz="4" w:space="0" w:color="auto"/>
              <w:left w:val="single" w:sz="4" w:space="0" w:color="auto"/>
              <w:bottom w:val="single" w:sz="4" w:space="0" w:color="auto"/>
              <w:right w:val="single" w:sz="4" w:space="0" w:color="auto"/>
            </w:tcBorders>
          </w:tcPr>
          <w:p w14:paraId="7CBB8A64" w14:textId="76AEF5FA" w:rsidR="000D2734" w:rsidRPr="003536B9" w:rsidRDefault="003536B9" w:rsidP="000D2734">
            <w:pPr>
              <w:spacing w:line="360" w:lineRule="auto"/>
              <w:rPr>
                <w:rFonts w:cstheme="minorHAnsi"/>
                <w:sz w:val="24"/>
                <w:szCs w:val="24"/>
              </w:rPr>
            </w:pPr>
            <w:r w:rsidRPr="003536B9">
              <w:rPr>
                <w:rFonts w:cstheme="minorHAnsi"/>
                <w:sz w:val="24"/>
                <w:szCs w:val="24"/>
              </w:rPr>
              <w:t>Durham</w:t>
            </w:r>
          </w:p>
        </w:tc>
      </w:tr>
    </w:tbl>
    <w:p w14:paraId="746529B4" w14:textId="77777777" w:rsidR="000D2734" w:rsidRPr="003536B9" w:rsidRDefault="000D2734" w:rsidP="000D2734">
      <w:pPr>
        <w:spacing w:line="360" w:lineRule="auto"/>
        <w:rPr>
          <w:rFonts w:cstheme="minorHAnsi"/>
          <w:sz w:val="24"/>
          <w:szCs w:val="24"/>
          <w:u w:val="single"/>
        </w:rPr>
      </w:pPr>
    </w:p>
    <w:p w14:paraId="67FDDB85" w14:textId="77777777" w:rsidR="000D2734" w:rsidRPr="003536B9" w:rsidRDefault="000D2734">
      <w:pPr>
        <w:rPr>
          <w:rFonts w:cstheme="minorHAnsi"/>
          <w:b/>
          <w:sz w:val="24"/>
          <w:szCs w:val="24"/>
          <w:u w:val="single"/>
        </w:rPr>
      </w:pPr>
      <w:r w:rsidRPr="003536B9">
        <w:rPr>
          <w:rFonts w:cstheme="minorHAnsi"/>
          <w:b/>
          <w:sz w:val="24"/>
          <w:szCs w:val="24"/>
          <w:u w:val="single"/>
        </w:rPr>
        <w:br w:type="page"/>
      </w:r>
    </w:p>
    <w:p w14:paraId="10DB6459" w14:textId="77777777" w:rsidR="000D2734" w:rsidRPr="003536B9" w:rsidRDefault="000D2734" w:rsidP="000D2734">
      <w:pPr>
        <w:rPr>
          <w:rFonts w:cstheme="minorHAnsi"/>
          <w:b/>
          <w:sz w:val="24"/>
          <w:szCs w:val="24"/>
          <w:u w:val="single"/>
        </w:rPr>
      </w:pPr>
      <w:r w:rsidRPr="003536B9">
        <w:rPr>
          <w:rFonts w:cstheme="minorHAnsi"/>
          <w:b/>
          <w:sz w:val="24"/>
          <w:szCs w:val="24"/>
          <w:u w:val="single"/>
        </w:rPr>
        <w:lastRenderedPageBreak/>
        <w:t>Quinquennial inspections of the church have been carried out as follows:-</w:t>
      </w:r>
    </w:p>
    <w:p w14:paraId="4BA55471" w14:textId="77777777" w:rsidR="000D2734" w:rsidRPr="003536B9" w:rsidRDefault="000D2734" w:rsidP="000D2734">
      <w:pPr>
        <w:rPr>
          <w:rFonts w:cstheme="minorHAnsi"/>
          <w:sz w:val="24"/>
          <w:szCs w:val="24"/>
          <w:u w:val="single"/>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7380"/>
      </w:tblGrid>
      <w:tr w:rsidR="000D2734" w:rsidRPr="003536B9" w14:paraId="04553A3E" w14:textId="77777777" w:rsidTr="000D2734">
        <w:tc>
          <w:tcPr>
            <w:tcW w:w="7128" w:type="dxa"/>
            <w:tcBorders>
              <w:top w:val="single" w:sz="4" w:space="0" w:color="auto"/>
              <w:left w:val="single" w:sz="4" w:space="0" w:color="auto"/>
              <w:bottom w:val="single" w:sz="4" w:space="0" w:color="auto"/>
              <w:right w:val="single" w:sz="4" w:space="0" w:color="auto"/>
            </w:tcBorders>
          </w:tcPr>
          <w:p w14:paraId="20A5500A" w14:textId="77777777" w:rsidR="000D2734" w:rsidRPr="003536B9" w:rsidRDefault="000D2734" w:rsidP="000D2734">
            <w:pPr>
              <w:rPr>
                <w:rFonts w:cstheme="minorHAnsi"/>
                <w:sz w:val="24"/>
                <w:szCs w:val="24"/>
                <w:u w:val="single"/>
              </w:rPr>
            </w:pPr>
          </w:p>
          <w:p w14:paraId="00FC5313" w14:textId="77777777" w:rsidR="000D2734" w:rsidRPr="003536B9" w:rsidRDefault="000D2734" w:rsidP="000D2734">
            <w:pPr>
              <w:rPr>
                <w:rFonts w:cstheme="minorHAnsi"/>
                <w:sz w:val="24"/>
                <w:szCs w:val="24"/>
                <w:u w:val="single"/>
              </w:rPr>
            </w:pPr>
            <w:r w:rsidRPr="003536B9">
              <w:rPr>
                <w:rFonts w:cstheme="minorHAnsi"/>
                <w:sz w:val="24"/>
                <w:szCs w:val="24"/>
                <w:u w:val="single"/>
              </w:rPr>
              <w:t>Name and address of Architect</w:t>
            </w:r>
          </w:p>
          <w:p w14:paraId="6B0B9F4C" w14:textId="77777777" w:rsidR="000D2734" w:rsidRPr="003536B9" w:rsidRDefault="000D2734" w:rsidP="000D2734">
            <w:pPr>
              <w:rPr>
                <w:rFonts w:cstheme="minorHAnsi"/>
                <w:sz w:val="24"/>
                <w:szCs w:val="24"/>
                <w:u w:val="single"/>
              </w:rPr>
            </w:pPr>
          </w:p>
        </w:tc>
        <w:tc>
          <w:tcPr>
            <w:tcW w:w="7380" w:type="dxa"/>
            <w:tcBorders>
              <w:top w:val="single" w:sz="4" w:space="0" w:color="auto"/>
              <w:left w:val="single" w:sz="4" w:space="0" w:color="auto"/>
              <w:bottom w:val="single" w:sz="4" w:space="0" w:color="auto"/>
              <w:right w:val="single" w:sz="4" w:space="0" w:color="auto"/>
            </w:tcBorders>
          </w:tcPr>
          <w:p w14:paraId="37EB0492" w14:textId="77777777" w:rsidR="000D2734" w:rsidRPr="003536B9" w:rsidRDefault="000D2734" w:rsidP="000D2734">
            <w:pPr>
              <w:rPr>
                <w:rFonts w:cstheme="minorHAnsi"/>
                <w:sz w:val="24"/>
                <w:szCs w:val="24"/>
                <w:u w:val="single"/>
              </w:rPr>
            </w:pPr>
          </w:p>
          <w:p w14:paraId="4E1B31E0" w14:textId="77777777" w:rsidR="000D2734" w:rsidRPr="003536B9" w:rsidRDefault="000D2734" w:rsidP="000D2734">
            <w:pPr>
              <w:rPr>
                <w:rFonts w:cstheme="minorHAnsi"/>
                <w:sz w:val="24"/>
                <w:szCs w:val="24"/>
                <w:u w:val="single"/>
              </w:rPr>
            </w:pPr>
            <w:r w:rsidRPr="003536B9">
              <w:rPr>
                <w:rFonts w:cstheme="minorHAnsi"/>
                <w:sz w:val="24"/>
                <w:szCs w:val="24"/>
                <w:u w:val="single"/>
              </w:rPr>
              <w:t>Date of inspection</w:t>
            </w:r>
          </w:p>
        </w:tc>
      </w:tr>
      <w:tr w:rsidR="000D2734" w:rsidRPr="003536B9" w14:paraId="4ED545DC" w14:textId="77777777" w:rsidTr="000D2734">
        <w:tc>
          <w:tcPr>
            <w:tcW w:w="7128" w:type="dxa"/>
            <w:tcBorders>
              <w:top w:val="single" w:sz="4" w:space="0" w:color="auto"/>
              <w:left w:val="single" w:sz="4" w:space="0" w:color="auto"/>
              <w:bottom w:val="single" w:sz="4" w:space="0" w:color="auto"/>
              <w:right w:val="single" w:sz="4" w:space="0" w:color="auto"/>
            </w:tcBorders>
          </w:tcPr>
          <w:p w14:paraId="54A80429" w14:textId="77777777" w:rsidR="000D2734" w:rsidRPr="003536B9" w:rsidRDefault="000D2734" w:rsidP="000D2734">
            <w:pPr>
              <w:rPr>
                <w:rFonts w:cstheme="minorHAnsi"/>
                <w:sz w:val="24"/>
                <w:szCs w:val="24"/>
                <w:u w:val="single"/>
              </w:rPr>
            </w:pPr>
          </w:p>
          <w:p w14:paraId="4CB4761B" w14:textId="77777777" w:rsidR="000D2734" w:rsidRPr="003536B9" w:rsidRDefault="000D2734" w:rsidP="000D2734">
            <w:pPr>
              <w:rPr>
                <w:rFonts w:cstheme="minorHAnsi"/>
                <w:sz w:val="24"/>
                <w:szCs w:val="24"/>
                <w:u w:val="single"/>
              </w:rPr>
            </w:pPr>
          </w:p>
          <w:p w14:paraId="4223C226" w14:textId="77777777" w:rsidR="000D2734" w:rsidRPr="003536B9" w:rsidRDefault="000D2734" w:rsidP="000D2734">
            <w:pPr>
              <w:rPr>
                <w:rFonts w:cstheme="minorHAnsi"/>
                <w:sz w:val="24"/>
                <w:szCs w:val="24"/>
                <w:u w:val="single"/>
              </w:rPr>
            </w:pPr>
          </w:p>
          <w:p w14:paraId="70DC0B8F" w14:textId="77777777" w:rsidR="000D2734" w:rsidRPr="003536B9" w:rsidRDefault="000D2734" w:rsidP="000D2734">
            <w:pPr>
              <w:rPr>
                <w:rFonts w:cstheme="minorHAnsi"/>
                <w:sz w:val="24"/>
                <w:szCs w:val="24"/>
                <w:u w:val="single"/>
              </w:rPr>
            </w:pPr>
          </w:p>
          <w:p w14:paraId="44B47266" w14:textId="77777777" w:rsidR="000D2734" w:rsidRPr="003536B9" w:rsidRDefault="000D2734" w:rsidP="000D2734">
            <w:pPr>
              <w:rPr>
                <w:rFonts w:cstheme="minorHAnsi"/>
                <w:sz w:val="24"/>
                <w:szCs w:val="24"/>
                <w:u w:val="single"/>
              </w:rPr>
            </w:pPr>
          </w:p>
          <w:p w14:paraId="599579DC" w14:textId="77777777" w:rsidR="000D2734" w:rsidRPr="003536B9" w:rsidRDefault="000D2734" w:rsidP="000D2734">
            <w:pPr>
              <w:rPr>
                <w:rFonts w:cstheme="minorHAnsi"/>
                <w:sz w:val="24"/>
                <w:szCs w:val="24"/>
                <w:u w:val="single"/>
              </w:rPr>
            </w:pPr>
          </w:p>
          <w:p w14:paraId="5670DFB6" w14:textId="77777777" w:rsidR="000D2734" w:rsidRPr="003536B9" w:rsidRDefault="000D2734" w:rsidP="000D2734">
            <w:pPr>
              <w:rPr>
                <w:rFonts w:cstheme="minorHAnsi"/>
                <w:sz w:val="24"/>
                <w:szCs w:val="24"/>
                <w:u w:val="single"/>
              </w:rPr>
            </w:pPr>
          </w:p>
          <w:p w14:paraId="43432D72" w14:textId="77777777" w:rsidR="000D2734" w:rsidRPr="003536B9" w:rsidRDefault="000D2734" w:rsidP="000D2734">
            <w:pPr>
              <w:rPr>
                <w:rFonts w:cstheme="minorHAnsi"/>
                <w:sz w:val="24"/>
                <w:szCs w:val="24"/>
                <w:u w:val="single"/>
              </w:rPr>
            </w:pPr>
          </w:p>
          <w:p w14:paraId="03335093" w14:textId="77777777" w:rsidR="000D2734" w:rsidRPr="003536B9" w:rsidRDefault="000D2734" w:rsidP="000D2734">
            <w:pPr>
              <w:rPr>
                <w:rFonts w:cstheme="minorHAnsi"/>
                <w:sz w:val="24"/>
                <w:szCs w:val="24"/>
                <w:u w:val="single"/>
              </w:rPr>
            </w:pPr>
          </w:p>
          <w:p w14:paraId="62A6C8EE" w14:textId="77777777" w:rsidR="000D2734" w:rsidRPr="003536B9" w:rsidRDefault="000D2734" w:rsidP="000D2734">
            <w:pPr>
              <w:rPr>
                <w:rFonts w:cstheme="minorHAnsi"/>
                <w:sz w:val="24"/>
                <w:szCs w:val="24"/>
                <w:u w:val="single"/>
              </w:rPr>
            </w:pPr>
          </w:p>
          <w:p w14:paraId="33772EC7" w14:textId="77777777" w:rsidR="000D2734" w:rsidRPr="003536B9" w:rsidRDefault="000D2734" w:rsidP="000D2734">
            <w:pPr>
              <w:rPr>
                <w:rFonts w:cstheme="minorHAnsi"/>
                <w:sz w:val="24"/>
                <w:szCs w:val="24"/>
                <w:u w:val="single"/>
              </w:rPr>
            </w:pPr>
          </w:p>
          <w:p w14:paraId="7E4A4A60" w14:textId="77777777" w:rsidR="000D2734" w:rsidRPr="003536B9" w:rsidRDefault="000D2734" w:rsidP="000D2734">
            <w:pPr>
              <w:rPr>
                <w:rFonts w:cstheme="minorHAnsi"/>
                <w:sz w:val="24"/>
                <w:szCs w:val="24"/>
                <w:u w:val="single"/>
              </w:rPr>
            </w:pPr>
          </w:p>
          <w:p w14:paraId="03144D06" w14:textId="77777777" w:rsidR="000D2734" w:rsidRPr="003536B9" w:rsidRDefault="000D2734" w:rsidP="000D2734">
            <w:pPr>
              <w:rPr>
                <w:rFonts w:cstheme="minorHAnsi"/>
                <w:sz w:val="24"/>
                <w:szCs w:val="24"/>
                <w:u w:val="single"/>
              </w:rPr>
            </w:pPr>
          </w:p>
        </w:tc>
        <w:tc>
          <w:tcPr>
            <w:tcW w:w="7380" w:type="dxa"/>
            <w:tcBorders>
              <w:top w:val="single" w:sz="4" w:space="0" w:color="auto"/>
              <w:left w:val="single" w:sz="4" w:space="0" w:color="auto"/>
              <w:bottom w:val="single" w:sz="4" w:space="0" w:color="auto"/>
              <w:right w:val="single" w:sz="4" w:space="0" w:color="auto"/>
            </w:tcBorders>
          </w:tcPr>
          <w:p w14:paraId="3CDB944E" w14:textId="77777777" w:rsidR="000D2734" w:rsidRPr="003536B9" w:rsidRDefault="000D2734" w:rsidP="000D2734">
            <w:pPr>
              <w:rPr>
                <w:rFonts w:cstheme="minorHAnsi"/>
                <w:sz w:val="24"/>
                <w:szCs w:val="24"/>
                <w:u w:val="single"/>
              </w:rPr>
            </w:pPr>
          </w:p>
        </w:tc>
      </w:tr>
    </w:tbl>
    <w:p w14:paraId="66E5EB60" w14:textId="77777777" w:rsidR="000D2734" w:rsidRPr="003536B9" w:rsidRDefault="000D2734" w:rsidP="000D2734">
      <w:pPr>
        <w:rPr>
          <w:rFonts w:cstheme="minorHAnsi"/>
          <w:sz w:val="24"/>
          <w:szCs w:val="24"/>
          <w:u w:val="single"/>
        </w:rPr>
      </w:pPr>
    </w:p>
    <w:p w14:paraId="1D83B5A4" w14:textId="77777777" w:rsidR="000D2734" w:rsidRPr="003536B9" w:rsidRDefault="000D2734" w:rsidP="000D2734">
      <w:pPr>
        <w:rPr>
          <w:rFonts w:cstheme="minorHAnsi"/>
          <w:i/>
          <w:sz w:val="24"/>
          <w:szCs w:val="24"/>
        </w:rPr>
      </w:pPr>
      <w:r w:rsidRPr="003536B9">
        <w:rPr>
          <w:rFonts w:cstheme="minorHAnsi"/>
          <w:i/>
          <w:sz w:val="24"/>
          <w:szCs w:val="24"/>
        </w:rPr>
        <w:t>In the case of every parochial church and chapel, a record of all alterations, additions, removals or repairs duly executed shall be kept in a book to be provided for the purpose and the record shall indicate where specifications and plans may be inspected if not deposited with the book.          See Canon F13 (4)</w:t>
      </w:r>
    </w:p>
    <w:p w14:paraId="60DC2067" w14:textId="77777777" w:rsidR="000D2734" w:rsidRPr="003536B9" w:rsidRDefault="000D2734" w:rsidP="000D2734">
      <w:pPr>
        <w:rPr>
          <w:rFonts w:cstheme="minorHAnsi"/>
          <w:b/>
          <w:sz w:val="24"/>
          <w:szCs w:val="24"/>
          <w:u w:val="single"/>
        </w:rPr>
      </w:pPr>
      <w:r w:rsidRPr="003536B9">
        <w:rPr>
          <w:rFonts w:cstheme="minorHAnsi"/>
          <w:b/>
          <w:sz w:val="24"/>
          <w:szCs w:val="24"/>
          <w:u w:val="single"/>
        </w:rPr>
        <w:br w:type="page"/>
      </w:r>
      <w:r w:rsidRPr="003536B9">
        <w:rPr>
          <w:rFonts w:cstheme="minorHAnsi"/>
          <w:b/>
          <w:sz w:val="24"/>
          <w:szCs w:val="24"/>
          <w:u w:val="single"/>
        </w:rPr>
        <w:lastRenderedPageBreak/>
        <w:t>INTRODUCTION</w:t>
      </w:r>
    </w:p>
    <w:p w14:paraId="77D408B9" w14:textId="77777777" w:rsidR="000D2734" w:rsidRPr="003536B9" w:rsidRDefault="000D2734" w:rsidP="000D2734">
      <w:pPr>
        <w:rPr>
          <w:rFonts w:cstheme="minorHAnsi"/>
          <w:sz w:val="24"/>
          <w:szCs w:val="24"/>
          <w:u w:val="single"/>
        </w:rPr>
      </w:pPr>
    </w:p>
    <w:p w14:paraId="1C5FA456" w14:textId="77777777" w:rsidR="000D2734" w:rsidRPr="003536B9" w:rsidRDefault="000D2734" w:rsidP="000D2734">
      <w:pPr>
        <w:rPr>
          <w:rFonts w:cstheme="minorHAnsi"/>
          <w:sz w:val="24"/>
          <w:szCs w:val="24"/>
          <w:u w:val="single"/>
        </w:rPr>
      </w:pPr>
    </w:p>
    <w:p w14:paraId="1C3025ED" w14:textId="77777777" w:rsidR="000D2734" w:rsidRPr="003536B9" w:rsidRDefault="000D2734" w:rsidP="000D2734">
      <w:pPr>
        <w:rPr>
          <w:rFonts w:cstheme="minorHAnsi"/>
          <w:sz w:val="24"/>
          <w:szCs w:val="24"/>
        </w:rPr>
      </w:pPr>
      <w:r w:rsidRPr="003536B9">
        <w:rPr>
          <w:rFonts w:cstheme="minorHAnsi"/>
          <w:sz w:val="24"/>
          <w:szCs w:val="24"/>
        </w:rPr>
        <w:t>Canon F.13 requires that every parochial church and chapel shall keep a record of all alterations, additions, removals or repairs.  The log book is designed to make this record keeping as easy as possible.  Although record-keeping may seem burdensome at the time, it provides a record for churchwardens presenting a report on the furnishings and fabric at the Annual General Meeting, for the Architect in preparing a Quinquennial report and in connection with future maintenance works, and for the Archdeacon at the time of the Visitation.</w:t>
      </w:r>
    </w:p>
    <w:p w14:paraId="7E2BAECA" w14:textId="77777777" w:rsidR="000D2734" w:rsidRPr="003536B9" w:rsidRDefault="000D2734" w:rsidP="000D2734">
      <w:pPr>
        <w:rPr>
          <w:rFonts w:cstheme="minorHAnsi"/>
          <w:sz w:val="24"/>
          <w:szCs w:val="24"/>
        </w:rPr>
      </w:pPr>
    </w:p>
    <w:p w14:paraId="6CDD7656" w14:textId="77777777" w:rsidR="000D2734" w:rsidRPr="003536B9" w:rsidRDefault="000D2734" w:rsidP="000D2734">
      <w:pPr>
        <w:rPr>
          <w:rFonts w:cstheme="minorHAnsi"/>
          <w:sz w:val="24"/>
          <w:szCs w:val="24"/>
        </w:rPr>
      </w:pPr>
      <w:r w:rsidRPr="003536B9">
        <w:rPr>
          <w:rFonts w:cstheme="minorHAnsi"/>
          <w:sz w:val="24"/>
          <w:szCs w:val="24"/>
        </w:rPr>
        <w:t xml:space="preserve">After repair work has been carried out, drawings and specifications for work should be filed with the log book or (where the records are too bulky) a reference made to where the records can be found.  </w:t>
      </w:r>
    </w:p>
    <w:p w14:paraId="0711C44C" w14:textId="77777777" w:rsidR="000D2734" w:rsidRPr="003536B9" w:rsidRDefault="000D2734" w:rsidP="000D2734">
      <w:pPr>
        <w:rPr>
          <w:rFonts w:cstheme="minorHAnsi"/>
          <w:sz w:val="24"/>
          <w:szCs w:val="24"/>
        </w:rPr>
      </w:pPr>
    </w:p>
    <w:p w14:paraId="4FA43F3F" w14:textId="77777777" w:rsidR="000D2734" w:rsidRPr="003536B9" w:rsidRDefault="000D2734" w:rsidP="000D2734">
      <w:pPr>
        <w:rPr>
          <w:rFonts w:cstheme="minorHAnsi"/>
          <w:sz w:val="24"/>
          <w:szCs w:val="24"/>
        </w:rPr>
      </w:pPr>
    </w:p>
    <w:p w14:paraId="6B1B3118" w14:textId="77777777" w:rsidR="000D2734" w:rsidRPr="003536B9" w:rsidRDefault="000D2734" w:rsidP="000D2734">
      <w:pPr>
        <w:rPr>
          <w:rFonts w:cstheme="minorHAnsi"/>
          <w:sz w:val="24"/>
          <w:szCs w:val="24"/>
        </w:rPr>
      </w:pPr>
      <w:r w:rsidRPr="003536B9">
        <w:rPr>
          <w:rFonts w:cstheme="minorHAnsi"/>
          <w:sz w:val="24"/>
          <w:szCs w:val="24"/>
        </w:rPr>
        <w:t>Major repair work to a church building is usually started as a result of a Quinquennial inspection, a comprehensive inspection of the building by an Architect required by the Inspection of Churches Measure.  Once the repairs have been completed, it is suggested that the Quinquennial report is filed in the log with the papers for the repair work.</w:t>
      </w:r>
    </w:p>
    <w:p w14:paraId="0D37646D" w14:textId="77777777" w:rsidR="000D2734" w:rsidRPr="003536B9" w:rsidRDefault="000D2734" w:rsidP="000D2734">
      <w:pPr>
        <w:rPr>
          <w:rFonts w:cstheme="minorHAnsi"/>
          <w:sz w:val="24"/>
          <w:szCs w:val="24"/>
        </w:rPr>
      </w:pPr>
    </w:p>
    <w:p w14:paraId="21146312" w14:textId="77777777" w:rsidR="000D2734" w:rsidRPr="003536B9" w:rsidRDefault="000D2734" w:rsidP="000D2734">
      <w:pPr>
        <w:rPr>
          <w:rFonts w:cstheme="minorHAnsi"/>
          <w:sz w:val="24"/>
          <w:szCs w:val="24"/>
        </w:rPr>
      </w:pPr>
    </w:p>
    <w:p w14:paraId="2629693B" w14:textId="77777777" w:rsidR="000D2734" w:rsidRPr="003536B9" w:rsidRDefault="000D2734" w:rsidP="000D2734">
      <w:pPr>
        <w:rPr>
          <w:rFonts w:cstheme="minorHAnsi"/>
          <w:sz w:val="24"/>
          <w:szCs w:val="24"/>
        </w:rPr>
      </w:pPr>
      <w:r w:rsidRPr="003536B9">
        <w:rPr>
          <w:rFonts w:cstheme="minorHAnsi"/>
          <w:sz w:val="24"/>
          <w:szCs w:val="24"/>
        </w:rPr>
        <w:t xml:space="preserve">The </w:t>
      </w:r>
      <w:r w:rsidRPr="003536B9">
        <w:rPr>
          <w:rFonts w:cstheme="minorHAnsi"/>
          <w:i/>
          <w:sz w:val="24"/>
          <w:szCs w:val="24"/>
        </w:rPr>
        <w:t>Church Log Book</w:t>
      </w:r>
      <w:r w:rsidRPr="003536B9">
        <w:rPr>
          <w:rFonts w:cstheme="minorHAnsi"/>
          <w:sz w:val="24"/>
          <w:szCs w:val="24"/>
        </w:rPr>
        <w:t xml:space="preserve"> is designed to complement the record of church property known as the </w:t>
      </w:r>
      <w:r w:rsidRPr="003536B9">
        <w:rPr>
          <w:rFonts w:cstheme="minorHAnsi"/>
          <w:i/>
          <w:sz w:val="24"/>
          <w:szCs w:val="24"/>
        </w:rPr>
        <w:t>Terrier and Inventory</w:t>
      </w:r>
      <w:r w:rsidRPr="003536B9">
        <w:rPr>
          <w:rFonts w:cstheme="minorHAnsi"/>
          <w:sz w:val="24"/>
          <w:szCs w:val="24"/>
        </w:rPr>
        <w:t xml:space="preserve">, completion of which is also required by Canon Law.  </w:t>
      </w:r>
    </w:p>
    <w:p w14:paraId="1DB6BF0C" w14:textId="77777777" w:rsidR="000D2734" w:rsidRPr="003536B9" w:rsidRDefault="000D2734" w:rsidP="000D2734">
      <w:pPr>
        <w:rPr>
          <w:rFonts w:cstheme="minorHAnsi"/>
          <w:sz w:val="24"/>
          <w:szCs w:val="24"/>
        </w:rPr>
      </w:pPr>
    </w:p>
    <w:p w14:paraId="06CBF532" w14:textId="77777777" w:rsidR="000D2734" w:rsidRPr="003536B9" w:rsidRDefault="000D2734" w:rsidP="000D2734">
      <w:pPr>
        <w:rPr>
          <w:rFonts w:cstheme="minorHAnsi"/>
          <w:sz w:val="24"/>
          <w:szCs w:val="24"/>
        </w:rPr>
      </w:pPr>
      <w:r w:rsidRPr="003536B9">
        <w:rPr>
          <w:rFonts w:cstheme="minorHAnsi"/>
          <w:sz w:val="24"/>
          <w:szCs w:val="24"/>
        </w:rPr>
        <w:t>The Diocesan website contains much useful information, and links to other useful sites, including:</w:t>
      </w:r>
    </w:p>
    <w:p w14:paraId="3D3583AE" w14:textId="361F43D9" w:rsidR="003536B9" w:rsidRPr="003536B9" w:rsidRDefault="003536B9" w:rsidP="000D2734">
      <w:pPr>
        <w:rPr>
          <w:rFonts w:cstheme="minorHAnsi"/>
          <w:sz w:val="24"/>
          <w:szCs w:val="24"/>
        </w:rPr>
      </w:pPr>
      <w:hyperlink r:id="rId6" w:history="1">
        <w:r w:rsidRPr="003536B9">
          <w:rPr>
            <w:rStyle w:val="Hyperlink"/>
            <w:rFonts w:cstheme="minorHAnsi"/>
            <w:sz w:val="24"/>
            <w:szCs w:val="24"/>
          </w:rPr>
          <w:t>Church buildings - Diocese of Durham (durhamdiocese.org)</w:t>
        </w:r>
      </w:hyperlink>
    </w:p>
    <w:p w14:paraId="276EFC1D" w14:textId="611351C9" w:rsidR="000D2734" w:rsidRPr="003536B9" w:rsidRDefault="00671E24" w:rsidP="000D2734">
      <w:pPr>
        <w:rPr>
          <w:rFonts w:cstheme="minorHAnsi"/>
          <w:sz w:val="24"/>
          <w:szCs w:val="24"/>
          <w:u w:val="single"/>
        </w:rPr>
      </w:pPr>
      <w:hyperlink r:id="rId7" w:history="1">
        <w:r w:rsidR="000D2734" w:rsidRPr="003536B9">
          <w:rPr>
            <w:rStyle w:val="Hyperlink"/>
            <w:rFonts w:cstheme="minorHAnsi"/>
            <w:sz w:val="24"/>
            <w:szCs w:val="24"/>
          </w:rPr>
          <w:t>www.churchcare.co.uk</w:t>
        </w:r>
      </w:hyperlink>
      <w:r w:rsidR="000D2734" w:rsidRPr="003536B9">
        <w:rPr>
          <w:rFonts w:cstheme="minorHAnsi"/>
          <w:sz w:val="24"/>
          <w:szCs w:val="24"/>
          <w:u w:val="single"/>
        </w:rPr>
        <w:t xml:space="preserve"> </w:t>
      </w:r>
    </w:p>
    <w:p w14:paraId="67CA9B75" w14:textId="77777777" w:rsidR="000D2734" w:rsidRPr="003536B9" w:rsidRDefault="00671E24" w:rsidP="000D2734">
      <w:pPr>
        <w:rPr>
          <w:rFonts w:cstheme="minorHAnsi"/>
          <w:sz w:val="24"/>
          <w:szCs w:val="24"/>
          <w:u w:val="single"/>
        </w:rPr>
      </w:pPr>
      <w:hyperlink r:id="rId8" w:history="1">
        <w:r w:rsidR="000D2734" w:rsidRPr="003536B9">
          <w:rPr>
            <w:rStyle w:val="Hyperlink"/>
            <w:rFonts w:cstheme="minorHAnsi"/>
            <w:sz w:val="24"/>
            <w:szCs w:val="24"/>
          </w:rPr>
          <w:t>www.spab.org.uk</w:t>
        </w:r>
      </w:hyperlink>
      <w:r w:rsidR="000D2734" w:rsidRPr="003536B9">
        <w:rPr>
          <w:rFonts w:cstheme="minorHAnsi"/>
          <w:sz w:val="24"/>
          <w:szCs w:val="24"/>
          <w:u w:val="single"/>
        </w:rPr>
        <w:t xml:space="preserve"> </w:t>
      </w:r>
    </w:p>
    <w:p w14:paraId="62BAB6D0" w14:textId="77777777" w:rsidR="000D2734" w:rsidRPr="003536B9" w:rsidRDefault="000D2734" w:rsidP="000D2734">
      <w:pPr>
        <w:rPr>
          <w:rFonts w:cstheme="minorHAnsi"/>
          <w:sz w:val="24"/>
          <w:szCs w:val="24"/>
          <w:u w:val="single"/>
        </w:rPr>
        <w:sectPr w:rsidR="000D2734" w:rsidRPr="003536B9">
          <w:pgSz w:w="16838" w:h="11906" w:orient="landscape"/>
          <w:pgMar w:top="851" w:right="1440" w:bottom="851" w:left="1440" w:header="709" w:footer="709" w:gutter="0"/>
          <w:cols w:space="720"/>
        </w:sectPr>
      </w:pPr>
    </w:p>
    <w:p w14:paraId="30042533" w14:textId="77777777" w:rsidR="000D2734" w:rsidRPr="003536B9" w:rsidRDefault="000D2734" w:rsidP="000D2734">
      <w:pPr>
        <w:rPr>
          <w:rFonts w:cstheme="minorHAnsi"/>
          <w:b/>
          <w:sz w:val="24"/>
          <w:szCs w:val="24"/>
          <w:u w:val="single"/>
        </w:rPr>
      </w:pPr>
      <w:r w:rsidRPr="003536B9">
        <w:rPr>
          <w:rFonts w:cstheme="minorHAnsi"/>
          <w:b/>
          <w:sz w:val="24"/>
          <w:szCs w:val="24"/>
          <w:u w:val="single"/>
        </w:rPr>
        <w:lastRenderedPageBreak/>
        <w:t>Fabric Check List</w:t>
      </w:r>
    </w:p>
    <w:p w14:paraId="2A13F4FD" w14:textId="77777777" w:rsidR="000D2734" w:rsidRPr="003536B9" w:rsidRDefault="000D2734" w:rsidP="000D2734">
      <w:pPr>
        <w:rPr>
          <w:rFonts w:cstheme="minorHAnsi"/>
          <w:sz w:val="24"/>
          <w:szCs w:val="24"/>
        </w:rPr>
      </w:pPr>
      <w:r w:rsidRPr="003536B9">
        <w:rPr>
          <w:rFonts w:cstheme="minorHAnsi"/>
          <w:sz w:val="24"/>
          <w:szCs w:val="24"/>
        </w:rPr>
        <w:t>The following list gives an indication of the time of year when certain jobs should be done.</w:t>
      </w:r>
    </w:p>
    <w:p w14:paraId="5AAA511F" w14:textId="77777777" w:rsidR="000D2734" w:rsidRPr="003536B9" w:rsidRDefault="000D2734" w:rsidP="000D2734">
      <w:pPr>
        <w:rPr>
          <w:rFonts w:cstheme="minorHAnsi"/>
          <w:sz w:val="24"/>
          <w:szCs w:val="24"/>
        </w:rPr>
      </w:pPr>
      <w:r w:rsidRPr="003536B9">
        <w:rPr>
          <w:rFonts w:cstheme="minorHAnsi"/>
          <w:sz w:val="24"/>
          <w:szCs w:val="24"/>
        </w:rPr>
        <w:t xml:space="preserve">Please feel free to add to this list jobs appropriate to your Church.  </w:t>
      </w:r>
    </w:p>
    <w:tbl>
      <w:tblPr>
        <w:tblW w:w="14508" w:type="dxa"/>
        <w:tblLook w:val="01E0" w:firstRow="1" w:lastRow="1" w:firstColumn="1" w:lastColumn="1" w:noHBand="0" w:noVBand="0"/>
      </w:tblPr>
      <w:tblGrid>
        <w:gridCol w:w="2088"/>
        <w:gridCol w:w="12420"/>
      </w:tblGrid>
      <w:tr w:rsidR="000D2734" w:rsidRPr="003536B9" w14:paraId="4D2C1402" w14:textId="77777777" w:rsidTr="000D2734">
        <w:tc>
          <w:tcPr>
            <w:tcW w:w="2088" w:type="dxa"/>
            <w:hideMark/>
          </w:tcPr>
          <w:p w14:paraId="52F6E97A" w14:textId="77777777" w:rsidR="000D2734" w:rsidRPr="003536B9" w:rsidRDefault="000D2734" w:rsidP="000D2734">
            <w:pPr>
              <w:rPr>
                <w:rFonts w:cstheme="minorHAnsi"/>
                <w:sz w:val="24"/>
                <w:szCs w:val="24"/>
              </w:rPr>
            </w:pPr>
            <w:r w:rsidRPr="003536B9">
              <w:rPr>
                <w:rFonts w:cstheme="minorHAnsi"/>
                <w:sz w:val="24"/>
                <w:szCs w:val="24"/>
              </w:rPr>
              <w:t>At appropriate season, depending on weather:</w:t>
            </w:r>
          </w:p>
        </w:tc>
        <w:tc>
          <w:tcPr>
            <w:tcW w:w="12420" w:type="dxa"/>
          </w:tcPr>
          <w:p w14:paraId="6567D7A4" w14:textId="77777777" w:rsidR="000D2734" w:rsidRPr="003536B9" w:rsidRDefault="000D2734" w:rsidP="000D2734">
            <w:pPr>
              <w:rPr>
                <w:rFonts w:cstheme="minorHAnsi"/>
                <w:sz w:val="24"/>
                <w:szCs w:val="24"/>
              </w:rPr>
            </w:pPr>
            <w:r w:rsidRPr="003536B9">
              <w:rPr>
                <w:rFonts w:cstheme="minorHAnsi"/>
                <w:sz w:val="24"/>
                <w:szCs w:val="24"/>
              </w:rPr>
              <w:t>Check visually all gutters, downpipes, gullies and roofs, especially when rain is falling.</w:t>
            </w:r>
          </w:p>
          <w:p w14:paraId="5BC8A51D" w14:textId="77777777" w:rsidR="000D2734" w:rsidRPr="003536B9" w:rsidRDefault="000D2734" w:rsidP="000D2734">
            <w:pPr>
              <w:rPr>
                <w:rFonts w:cstheme="minorHAnsi"/>
                <w:sz w:val="24"/>
                <w:szCs w:val="24"/>
              </w:rPr>
            </w:pPr>
          </w:p>
          <w:p w14:paraId="3B733103" w14:textId="77777777" w:rsidR="000D2734" w:rsidRPr="003536B9" w:rsidRDefault="000D2734" w:rsidP="000D2734">
            <w:pPr>
              <w:rPr>
                <w:rFonts w:cstheme="minorHAnsi"/>
                <w:sz w:val="24"/>
                <w:szCs w:val="24"/>
              </w:rPr>
            </w:pPr>
          </w:p>
        </w:tc>
      </w:tr>
      <w:tr w:rsidR="000D2734" w:rsidRPr="003536B9" w14:paraId="58E1C5ED" w14:textId="77777777" w:rsidTr="000D2734">
        <w:tc>
          <w:tcPr>
            <w:tcW w:w="2088" w:type="dxa"/>
            <w:hideMark/>
          </w:tcPr>
          <w:p w14:paraId="2F087B5A" w14:textId="77777777" w:rsidR="000D2734" w:rsidRPr="003536B9" w:rsidRDefault="000D2734" w:rsidP="000D2734">
            <w:pPr>
              <w:rPr>
                <w:rFonts w:cstheme="minorHAnsi"/>
                <w:sz w:val="24"/>
                <w:szCs w:val="24"/>
              </w:rPr>
            </w:pPr>
            <w:r w:rsidRPr="003536B9">
              <w:rPr>
                <w:rFonts w:cstheme="minorHAnsi"/>
                <w:sz w:val="24"/>
                <w:szCs w:val="24"/>
              </w:rPr>
              <w:t>Winter</w:t>
            </w:r>
          </w:p>
        </w:tc>
        <w:tc>
          <w:tcPr>
            <w:tcW w:w="12420" w:type="dxa"/>
          </w:tcPr>
          <w:p w14:paraId="7370F160" w14:textId="77777777" w:rsidR="000D2734" w:rsidRPr="003536B9" w:rsidRDefault="000D2734" w:rsidP="000D2734">
            <w:pPr>
              <w:rPr>
                <w:rFonts w:cstheme="minorHAnsi"/>
                <w:sz w:val="24"/>
                <w:szCs w:val="24"/>
              </w:rPr>
            </w:pPr>
            <w:r w:rsidRPr="003536B9">
              <w:rPr>
                <w:rFonts w:cstheme="minorHAnsi"/>
                <w:sz w:val="24"/>
                <w:szCs w:val="24"/>
              </w:rPr>
              <w:t>Clear snow.</w:t>
            </w:r>
          </w:p>
          <w:p w14:paraId="4EE8ED3B" w14:textId="77777777" w:rsidR="000D2734" w:rsidRPr="003536B9" w:rsidRDefault="000D2734" w:rsidP="000D2734">
            <w:pPr>
              <w:rPr>
                <w:rFonts w:cstheme="minorHAnsi"/>
                <w:sz w:val="24"/>
                <w:szCs w:val="24"/>
              </w:rPr>
            </w:pPr>
          </w:p>
        </w:tc>
      </w:tr>
      <w:tr w:rsidR="000D2734" w:rsidRPr="003536B9" w14:paraId="7F6A7459" w14:textId="77777777" w:rsidTr="000D2734">
        <w:tc>
          <w:tcPr>
            <w:tcW w:w="2088" w:type="dxa"/>
            <w:hideMark/>
          </w:tcPr>
          <w:p w14:paraId="6872F89A" w14:textId="77777777" w:rsidR="000D2734" w:rsidRPr="003536B9" w:rsidRDefault="000D2734" w:rsidP="000D2734">
            <w:pPr>
              <w:rPr>
                <w:rFonts w:cstheme="minorHAnsi"/>
                <w:sz w:val="24"/>
                <w:szCs w:val="24"/>
              </w:rPr>
            </w:pPr>
            <w:r w:rsidRPr="003536B9">
              <w:rPr>
                <w:rFonts w:cstheme="minorHAnsi"/>
                <w:sz w:val="24"/>
                <w:szCs w:val="24"/>
              </w:rPr>
              <w:t>Spring, early Summer:</w:t>
            </w:r>
          </w:p>
        </w:tc>
        <w:tc>
          <w:tcPr>
            <w:tcW w:w="12420" w:type="dxa"/>
          </w:tcPr>
          <w:p w14:paraId="1DB80E2E" w14:textId="77777777" w:rsidR="000D2734" w:rsidRPr="003536B9" w:rsidRDefault="000D2734" w:rsidP="000D2734">
            <w:pPr>
              <w:rPr>
                <w:rFonts w:cstheme="minorHAnsi"/>
                <w:sz w:val="24"/>
                <w:szCs w:val="24"/>
              </w:rPr>
            </w:pPr>
            <w:r w:rsidRPr="003536B9">
              <w:rPr>
                <w:rFonts w:cstheme="minorHAnsi"/>
                <w:sz w:val="24"/>
                <w:szCs w:val="24"/>
              </w:rPr>
              <w:t>Make full inspection of church for annual meeting.</w:t>
            </w:r>
          </w:p>
          <w:p w14:paraId="3904B335" w14:textId="77777777" w:rsidR="000D2734" w:rsidRPr="003536B9" w:rsidRDefault="000D2734" w:rsidP="000D2734">
            <w:pPr>
              <w:rPr>
                <w:rFonts w:cstheme="minorHAnsi"/>
                <w:sz w:val="24"/>
                <w:szCs w:val="24"/>
              </w:rPr>
            </w:pPr>
            <w:r w:rsidRPr="003536B9">
              <w:rPr>
                <w:rFonts w:cstheme="minorHAnsi"/>
                <w:sz w:val="24"/>
                <w:szCs w:val="24"/>
              </w:rPr>
              <w:t>Check inventory.</w:t>
            </w:r>
          </w:p>
          <w:p w14:paraId="045BD073" w14:textId="77777777" w:rsidR="000D2734" w:rsidRPr="003536B9" w:rsidRDefault="000D2734" w:rsidP="000D2734">
            <w:pPr>
              <w:rPr>
                <w:rFonts w:cstheme="minorHAnsi"/>
                <w:sz w:val="24"/>
                <w:szCs w:val="24"/>
              </w:rPr>
            </w:pPr>
            <w:r w:rsidRPr="003536B9">
              <w:rPr>
                <w:rFonts w:cstheme="minorHAnsi"/>
                <w:sz w:val="24"/>
                <w:szCs w:val="24"/>
              </w:rPr>
              <w:t>Check bird-proofing in tower.   Sweep out tower.</w:t>
            </w:r>
          </w:p>
          <w:p w14:paraId="5158773C" w14:textId="77777777" w:rsidR="000D2734" w:rsidRPr="003536B9" w:rsidRDefault="000D2734" w:rsidP="000D2734">
            <w:pPr>
              <w:rPr>
                <w:rFonts w:cstheme="minorHAnsi"/>
                <w:sz w:val="24"/>
                <w:szCs w:val="24"/>
              </w:rPr>
            </w:pPr>
            <w:r w:rsidRPr="003536B9">
              <w:rPr>
                <w:rFonts w:cstheme="minorHAnsi"/>
                <w:sz w:val="24"/>
                <w:szCs w:val="24"/>
              </w:rPr>
              <w:t>Destroy any vegetation growing up the walls or nearby.</w:t>
            </w:r>
          </w:p>
          <w:p w14:paraId="49E3201F" w14:textId="77777777" w:rsidR="000D2734" w:rsidRPr="003536B9" w:rsidRDefault="000D2734" w:rsidP="000D2734">
            <w:pPr>
              <w:rPr>
                <w:rFonts w:cstheme="minorHAnsi"/>
                <w:sz w:val="24"/>
                <w:szCs w:val="24"/>
              </w:rPr>
            </w:pPr>
            <w:r w:rsidRPr="003536B9">
              <w:rPr>
                <w:rFonts w:cstheme="minorHAnsi"/>
                <w:sz w:val="24"/>
                <w:szCs w:val="24"/>
              </w:rPr>
              <w:t>Arrange for the boiler to be serviced.</w:t>
            </w:r>
          </w:p>
          <w:p w14:paraId="2954319C" w14:textId="77777777" w:rsidR="000D2734" w:rsidRPr="003536B9" w:rsidRDefault="000D2734" w:rsidP="000D2734">
            <w:pPr>
              <w:rPr>
                <w:rFonts w:cstheme="minorHAnsi"/>
                <w:sz w:val="24"/>
                <w:szCs w:val="24"/>
              </w:rPr>
            </w:pPr>
            <w:r w:rsidRPr="003536B9">
              <w:rPr>
                <w:rFonts w:cstheme="minorHAnsi"/>
                <w:sz w:val="24"/>
                <w:szCs w:val="24"/>
              </w:rPr>
              <w:t>Check for signs of insect infestation in roof timbers.</w:t>
            </w:r>
          </w:p>
          <w:p w14:paraId="1DFFFA2D" w14:textId="77777777" w:rsidR="000D2734" w:rsidRPr="003536B9" w:rsidRDefault="000D2734" w:rsidP="000D2734">
            <w:pPr>
              <w:rPr>
                <w:rFonts w:cstheme="minorHAnsi"/>
                <w:sz w:val="24"/>
                <w:szCs w:val="24"/>
              </w:rPr>
            </w:pPr>
            <w:r w:rsidRPr="003536B9">
              <w:rPr>
                <w:rFonts w:cstheme="minorHAnsi"/>
                <w:sz w:val="24"/>
                <w:szCs w:val="24"/>
              </w:rPr>
              <w:t>Check ventilation system.</w:t>
            </w:r>
          </w:p>
          <w:p w14:paraId="002D5549" w14:textId="77777777" w:rsidR="000D2734" w:rsidRPr="003536B9" w:rsidRDefault="000D2734" w:rsidP="000D2734">
            <w:pPr>
              <w:rPr>
                <w:rFonts w:cstheme="minorHAnsi"/>
                <w:sz w:val="24"/>
                <w:szCs w:val="24"/>
              </w:rPr>
            </w:pPr>
            <w:r w:rsidRPr="003536B9">
              <w:rPr>
                <w:rFonts w:cstheme="minorHAnsi"/>
                <w:sz w:val="24"/>
                <w:szCs w:val="24"/>
              </w:rPr>
              <w:t xml:space="preserve">Spring-clean the church.  (Often done on Easter Eve, after church has been stripped for Good Friday, and as it is decorated for Easter Day.)  </w:t>
            </w:r>
          </w:p>
          <w:p w14:paraId="662D8930" w14:textId="77777777" w:rsidR="000D2734" w:rsidRPr="003536B9" w:rsidRDefault="000D2734" w:rsidP="000D2734">
            <w:pPr>
              <w:rPr>
                <w:rFonts w:cstheme="minorHAnsi"/>
                <w:sz w:val="24"/>
                <w:szCs w:val="24"/>
              </w:rPr>
            </w:pPr>
            <w:r w:rsidRPr="003536B9">
              <w:rPr>
                <w:rFonts w:cstheme="minorHAnsi"/>
                <w:sz w:val="24"/>
                <w:szCs w:val="24"/>
              </w:rPr>
              <w:t>Arrange for gutters, downpipes, gullies, roofs and ventilation holes to be cleared.</w:t>
            </w:r>
          </w:p>
          <w:p w14:paraId="7BF4F510" w14:textId="77777777" w:rsidR="000D2734" w:rsidRPr="003536B9" w:rsidRDefault="000D2734" w:rsidP="000D2734">
            <w:pPr>
              <w:rPr>
                <w:rFonts w:cstheme="minorHAnsi"/>
                <w:sz w:val="24"/>
                <w:szCs w:val="24"/>
              </w:rPr>
            </w:pPr>
          </w:p>
        </w:tc>
      </w:tr>
      <w:tr w:rsidR="000D2734" w:rsidRPr="003536B9" w14:paraId="3DD61C1C" w14:textId="77777777" w:rsidTr="000D2734">
        <w:tc>
          <w:tcPr>
            <w:tcW w:w="2088" w:type="dxa"/>
            <w:hideMark/>
          </w:tcPr>
          <w:p w14:paraId="31FE7F2E" w14:textId="77777777" w:rsidR="000D2734" w:rsidRPr="003536B9" w:rsidRDefault="000D2734" w:rsidP="000D2734">
            <w:pPr>
              <w:rPr>
                <w:rFonts w:cstheme="minorHAnsi"/>
                <w:sz w:val="24"/>
                <w:szCs w:val="24"/>
              </w:rPr>
            </w:pPr>
            <w:r w:rsidRPr="003536B9">
              <w:rPr>
                <w:rFonts w:cstheme="minorHAnsi"/>
                <w:sz w:val="24"/>
                <w:szCs w:val="24"/>
              </w:rPr>
              <w:t>Summer:</w:t>
            </w:r>
          </w:p>
        </w:tc>
        <w:tc>
          <w:tcPr>
            <w:tcW w:w="12420" w:type="dxa"/>
          </w:tcPr>
          <w:p w14:paraId="0B61E380" w14:textId="77777777" w:rsidR="000D2734" w:rsidRPr="003536B9" w:rsidRDefault="000D2734" w:rsidP="000D2734">
            <w:pPr>
              <w:rPr>
                <w:rFonts w:cstheme="minorHAnsi"/>
                <w:sz w:val="24"/>
                <w:szCs w:val="24"/>
              </w:rPr>
            </w:pPr>
            <w:r w:rsidRPr="003536B9">
              <w:rPr>
                <w:rFonts w:cstheme="minorHAnsi"/>
                <w:sz w:val="24"/>
                <w:szCs w:val="24"/>
              </w:rPr>
              <w:t>Cut grass in churchyard at regular intervals.</w:t>
            </w:r>
          </w:p>
          <w:p w14:paraId="45616C88" w14:textId="77777777" w:rsidR="000D2734" w:rsidRPr="003536B9" w:rsidRDefault="000D2734" w:rsidP="000D2734">
            <w:pPr>
              <w:rPr>
                <w:rFonts w:cstheme="minorHAnsi"/>
                <w:sz w:val="24"/>
                <w:szCs w:val="24"/>
              </w:rPr>
            </w:pPr>
            <w:r w:rsidRPr="003536B9">
              <w:rPr>
                <w:rFonts w:cstheme="minorHAnsi"/>
                <w:sz w:val="24"/>
                <w:szCs w:val="24"/>
              </w:rPr>
              <w:t>Cut ivy growth on trees.</w:t>
            </w:r>
          </w:p>
          <w:p w14:paraId="458D7EBD" w14:textId="77777777" w:rsidR="000D2734" w:rsidRPr="003536B9" w:rsidRDefault="000D2734" w:rsidP="000D2734">
            <w:pPr>
              <w:rPr>
                <w:rFonts w:cstheme="minorHAnsi"/>
                <w:sz w:val="24"/>
                <w:szCs w:val="24"/>
              </w:rPr>
            </w:pPr>
            <w:r w:rsidRPr="003536B9">
              <w:rPr>
                <w:rFonts w:cstheme="minorHAnsi"/>
                <w:sz w:val="24"/>
                <w:szCs w:val="24"/>
              </w:rPr>
              <w:lastRenderedPageBreak/>
              <w:t>Inspect tower and other roofs, making sure lead work is watertight and gutters clear.</w:t>
            </w:r>
          </w:p>
          <w:p w14:paraId="6043F0A0" w14:textId="77777777" w:rsidR="000D2734" w:rsidRPr="003536B9" w:rsidRDefault="000D2734" w:rsidP="000D2734">
            <w:pPr>
              <w:rPr>
                <w:rFonts w:cstheme="minorHAnsi"/>
                <w:sz w:val="24"/>
                <w:szCs w:val="24"/>
              </w:rPr>
            </w:pPr>
            <w:r w:rsidRPr="003536B9">
              <w:rPr>
                <w:rFonts w:cstheme="minorHAnsi"/>
                <w:sz w:val="24"/>
                <w:szCs w:val="24"/>
              </w:rPr>
              <w:t>Re-check heating installation before Autumn.  If you have fan assisted radiators, clean the filters.</w:t>
            </w:r>
          </w:p>
          <w:p w14:paraId="29730D68" w14:textId="77777777" w:rsidR="000D2734" w:rsidRPr="003536B9" w:rsidRDefault="000D2734" w:rsidP="000D2734">
            <w:pPr>
              <w:rPr>
                <w:rFonts w:cstheme="minorHAnsi"/>
                <w:sz w:val="24"/>
                <w:szCs w:val="24"/>
              </w:rPr>
            </w:pPr>
          </w:p>
        </w:tc>
      </w:tr>
      <w:tr w:rsidR="000D2734" w:rsidRPr="003536B9" w14:paraId="22D38EB3" w14:textId="77777777" w:rsidTr="000D2734">
        <w:tc>
          <w:tcPr>
            <w:tcW w:w="2088" w:type="dxa"/>
            <w:hideMark/>
          </w:tcPr>
          <w:p w14:paraId="5A012308" w14:textId="77777777" w:rsidR="000D2734" w:rsidRPr="003536B9" w:rsidRDefault="000D2734" w:rsidP="000D2734">
            <w:pPr>
              <w:rPr>
                <w:rFonts w:cstheme="minorHAnsi"/>
                <w:sz w:val="24"/>
                <w:szCs w:val="24"/>
              </w:rPr>
            </w:pPr>
            <w:r w:rsidRPr="003536B9">
              <w:rPr>
                <w:rFonts w:cstheme="minorHAnsi"/>
                <w:sz w:val="24"/>
                <w:szCs w:val="24"/>
              </w:rPr>
              <w:lastRenderedPageBreak/>
              <w:t>Autumn:</w:t>
            </w:r>
          </w:p>
        </w:tc>
        <w:tc>
          <w:tcPr>
            <w:tcW w:w="12420" w:type="dxa"/>
          </w:tcPr>
          <w:p w14:paraId="78A9C0F8" w14:textId="77777777" w:rsidR="000D2734" w:rsidRPr="003536B9" w:rsidRDefault="000D2734" w:rsidP="000D2734">
            <w:pPr>
              <w:rPr>
                <w:rFonts w:cstheme="minorHAnsi"/>
                <w:sz w:val="24"/>
                <w:szCs w:val="24"/>
              </w:rPr>
            </w:pPr>
            <w:r w:rsidRPr="003536B9">
              <w:rPr>
                <w:rFonts w:cstheme="minorHAnsi"/>
                <w:sz w:val="24"/>
                <w:szCs w:val="24"/>
              </w:rPr>
              <w:t>Arrange for gutters, downpipes, gullies, roofs and ventilation holes to be cleared.</w:t>
            </w:r>
          </w:p>
          <w:p w14:paraId="235CECD8" w14:textId="77777777" w:rsidR="000D2734" w:rsidRPr="003536B9" w:rsidRDefault="000D2734" w:rsidP="000D2734">
            <w:pPr>
              <w:rPr>
                <w:rFonts w:cstheme="minorHAnsi"/>
                <w:sz w:val="24"/>
                <w:szCs w:val="24"/>
              </w:rPr>
            </w:pPr>
            <w:r w:rsidRPr="003536B9">
              <w:rPr>
                <w:rFonts w:cstheme="minorHAnsi"/>
                <w:sz w:val="24"/>
                <w:szCs w:val="24"/>
              </w:rPr>
              <w:t>Inspect roofs with binoculars from ground level, looking for slipped tiles.</w:t>
            </w:r>
          </w:p>
          <w:p w14:paraId="3EF6F2F6" w14:textId="77777777" w:rsidR="000D2734" w:rsidRPr="003536B9" w:rsidRDefault="000D2734" w:rsidP="000D2734">
            <w:pPr>
              <w:rPr>
                <w:rFonts w:cstheme="minorHAnsi"/>
                <w:sz w:val="24"/>
                <w:szCs w:val="24"/>
              </w:rPr>
            </w:pPr>
          </w:p>
        </w:tc>
      </w:tr>
      <w:tr w:rsidR="000D2734" w:rsidRPr="003536B9" w14:paraId="08E771D4" w14:textId="77777777" w:rsidTr="000D2734">
        <w:tc>
          <w:tcPr>
            <w:tcW w:w="2088" w:type="dxa"/>
            <w:hideMark/>
          </w:tcPr>
          <w:p w14:paraId="29163FDF" w14:textId="77777777" w:rsidR="000D2734" w:rsidRPr="003536B9" w:rsidRDefault="000D2734" w:rsidP="000D2734">
            <w:pPr>
              <w:rPr>
                <w:rFonts w:cstheme="minorHAnsi"/>
                <w:sz w:val="24"/>
                <w:szCs w:val="24"/>
              </w:rPr>
            </w:pPr>
            <w:r w:rsidRPr="003536B9">
              <w:rPr>
                <w:rFonts w:cstheme="minorHAnsi"/>
                <w:sz w:val="24"/>
                <w:szCs w:val="24"/>
              </w:rPr>
              <w:t>Annually:</w:t>
            </w:r>
          </w:p>
        </w:tc>
        <w:tc>
          <w:tcPr>
            <w:tcW w:w="12420" w:type="dxa"/>
          </w:tcPr>
          <w:p w14:paraId="559D157E" w14:textId="77777777" w:rsidR="000D2734" w:rsidRPr="003536B9" w:rsidRDefault="000D2734" w:rsidP="000D2734">
            <w:pPr>
              <w:rPr>
                <w:rFonts w:cstheme="minorHAnsi"/>
                <w:sz w:val="24"/>
                <w:szCs w:val="24"/>
              </w:rPr>
            </w:pPr>
            <w:r w:rsidRPr="003536B9">
              <w:rPr>
                <w:rFonts w:cstheme="minorHAnsi"/>
                <w:sz w:val="24"/>
                <w:szCs w:val="24"/>
              </w:rPr>
              <w:t>Arrange for servicing of fire extinguishers.</w:t>
            </w:r>
          </w:p>
          <w:p w14:paraId="064E678E" w14:textId="77777777" w:rsidR="000D2734" w:rsidRPr="003536B9" w:rsidRDefault="000D2734" w:rsidP="000D2734">
            <w:pPr>
              <w:rPr>
                <w:rFonts w:cstheme="minorHAnsi"/>
                <w:sz w:val="24"/>
                <w:szCs w:val="24"/>
              </w:rPr>
            </w:pPr>
          </w:p>
        </w:tc>
      </w:tr>
      <w:tr w:rsidR="000D2734" w:rsidRPr="003536B9" w14:paraId="60203A20" w14:textId="77777777" w:rsidTr="000D2734">
        <w:tc>
          <w:tcPr>
            <w:tcW w:w="2088" w:type="dxa"/>
            <w:hideMark/>
          </w:tcPr>
          <w:p w14:paraId="3206912E" w14:textId="77777777" w:rsidR="000D2734" w:rsidRPr="003536B9" w:rsidRDefault="000D2734" w:rsidP="000D2734">
            <w:pPr>
              <w:rPr>
                <w:rFonts w:cstheme="minorHAnsi"/>
                <w:sz w:val="24"/>
                <w:szCs w:val="24"/>
              </w:rPr>
            </w:pPr>
            <w:r w:rsidRPr="003536B9">
              <w:rPr>
                <w:rFonts w:cstheme="minorHAnsi"/>
                <w:sz w:val="24"/>
                <w:szCs w:val="24"/>
              </w:rPr>
              <w:t>Every five years:</w:t>
            </w:r>
          </w:p>
        </w:tc>
        <w:tc>
          <w:tcPr>
            <w:tcW w:w="12420" w:type="dxa"/>
          </w:tcPr>
          <w:p w14:paraId="40FC7045" w14:textId="7C54ECF4" w:rsidR="000D2734" w:rsidRPr="003536B9" w:rsidRDefault="000D2734" w:rsidP="000D2734">
            <w:pPr>
              <w:rPr>
                <w:rFonts w:cstheme="minorHAnsi"/>
                <w:sz w:val="24"/>
                <w:szCs w:val="24"/>
              </w:rPr>
            </w:pPr>
            <w:r w:rsidRPr="003536B9">
              <w:rPr>
                <w:rFonts w:cstheme="minorHAnsi"/>
                <w:sz w:val="24"/>
                <w:szCs w:val="24"/>
              </w:rPr>
              <w:t>Remember that the Quinquennial inspection is due.</w:t>
            </w:r>
            <w:r w:rsidR="003536B9" w:rsidRPr="003536B9">
              <w:rPr>
                <w:rFonts w:cstheme="minorHAnsi"/>
                <w:sz w:val="24"/>
                <w:szCs w:val="24"/>
              </w:rPr>
              <w:t xml:space="preserve">  If you require any information regarding the Inspection Process or need to appoint a new Quinquennial </w:t>
            </w:r>
            <w:proofErr w:type="gramStart"/>
            <w:r w:rsidR="003536B9" w:rsidRPr="003536B9">
              <w:rPr>
                <w:rFonts w:cstheme="minorHAnsi"/>
                <w:sz w:val="24"/>
                <w:szCs w:val="24"/>
              </w:rPr>
              <w:t>Inspector</w:t>
            </w:r>
            <w:proofErr w:type="gramEnd"/>
            <w:r w:rsidR="003536B9" w:rsidRPr="003536B9">
              <w:rPr>
                <w:rFonts w:cstheme="minorHAnsi"/>
                <w:sz w:val="24"/>
                <w:szCs w:val="24"/>
              </w:rPr>
              <w:t xml:space="preserve"> please see Diocesan Website or contact the Buildings for Mission Secretary.</w:t>
            </w:r>
          </w:p>
          <w:p w14:paraId="2F6BE9C0" w14:textId="723A6030" w:rsidR="000D2734" w:rsidRPr="003536B9" w:rsidRDefault="000D2734" w:rsidP="000D2734">
            <w:pPr>
              <w:rPr>
                <w:rFonts w:cstheme="minorHAnsi"/>
                <w:sz w:val="24"/>
                <w:szCs w:val="24"/>
              </w:rPr>
            </w:pPr>
            <w:r w:rsidRPr="003536B9">
              <w:rPr>
                <w:rFonts w:cstheme="minorHAnsi"/>
                <w:sz w:val="24"/>
                <w:szCs w:val="24"/>
              </w:rPr>
              <w:t xml:space="preserve">Have the lightning conductor </w:t>
            </w:r>
            <w:proofErr w:type="gramStart"/>
            <w:r w:rsidRPr="003536B9">
              <w:rPr>
                <w:rFonts w:cstheme="minorHAnsi"/>
                <w:sz w:val="24"/>
                <w:szCs w:val="24"/>
              </w:rPr>
              <w:t>tested</w:t>
            </w:r>
            <w:r w:rsidR="003536B9" w:rsidRPr="003536B9">
              <w:rPr>
                <w:rFonts w:cstheme="minorHAnsi"/>
                <w:sz w:val="24"/>
                <w:szCs w:val="24"/>
              </w:rPr>
              <w:t xml:space="preserve">  (</w:t>
            </w:r>
            <w:proofErr w:type="gramEnd"/>
            <w:r w:rsidR="003536B9" w:rsidRPr="003536B9">
              <w:rPr>
                <w:rFonts w:cstheme="minorHAnsi"/>
                <w:sz w:val="24"/>
                <w:szCs w:val="24"/>
              </w:rPr>
              <w:t>or more often if required by insurance provider -check policy)</w:t>
            </w:r>
          </w:p>
          <w:p w14:paraId="59F326B1" w14:textId="77777777" w:rsidR="000D2734" w:rsidRPr="003536B9" w:rsidRDefault="000D2734" w:rsidP="000D2734">
            <w:pPr>
              <w:rPr>
                <w:rFonts w:cstheme="minorHAnsi"/>
                <w:sz w:val="24"/>
                <w:szCs w:val="24"/>
              </w:rPr>
            </w:pPr>
          </w:p>
        </w:tc>
      </w:tr>
    </w:tbl>
    <w:p w14:paraId="4F62D80F" w14:textId="77777777" w:rsidR="000D2734" w:rsidRPr="003536B9" w:rsidRDefault="000D2734" w:rsidP="000D2734">
      <w:pPr>
        <w:rPr>
          <w:rFonts w:cstheme="minorHAnsi"/>
          <w:sz w:val="24"/>
          <w:szCs w:val="24"/>
          <w:u w:val="single"/>
        </w:rPr>
      </w:pPr>
    </w:p>
    <w:p w14:paraId="1E0789A6" w14:textId="77777777" w:rsidR="000D2734" w:rsidRPr="003536B9" w:rsidRDefault="000D2734" w:rsidP="000D2734">
      <w:pPr>
        <w:rPr>
          <w:rFonts w:cstheme="minorHAnsi"/>
          <w:sz w:val="24"/>
          <w:szCs w:val="24"/>
          <w:u w:val="single"/>
        </w:rPr>
      </w:pPr>
      <w:r w:rsidRPr="003536B9">
        <w:rPr>
          <w:rFonts w:cstheme="minorHAnsi"/>
          <w:sz w:val="24"/>
          <w:szCs w:val="24"/>
          <w:u w:val="single"/>
        </w:rPr>
        <w:br w:type="page"/>
      </w:r>
    </w:p>
    <w:p w14:paraId="223862BF" w14:textId="77777777" w:rsidR="000D2734" w:rsidRPr="003536B9" w:rsidRDefault="000D2734" w:rsidP="000D2734">
      <w:pPr>
        <w:rPr>
          <w:rFonts w:cstheme="minorHAnsi"/>
          <w:sz w:val="24"/>
          <w:szCs w:val="24"/>
          <w:u w:val="single"/>
        </w:rPr>
      </w:pPr>
      <w:r w:rsidRPr="003536B9">
        <w:rPr>
          <w:rFonts w:cstheme="minorHAnsi"/>
          <w:sz w:val="24"/>
          <w:szCs w:val="24"/>
          <w:u w:val="single"/>
        </w:rPr>
        <w:lastRenderedPageBreak/>
        <w:t>Date of Quinquennium</w:t>
      </w:r>
    </w:p>
    <w:p w14:paraId="68311120" w14:textId="77777777" w:rsidR="000D2734" w:rsidRPr="003536B9" w:rsidRDefault="000D2734" w:rsidP="000D2734">
      <w:pPr>
        <w:rPr>
          <w:rFonts w:cstheme="minorHAnsi"/>
          <w:sz w:val="24"/>
          <w:szCs w:val="24"/>
        </w:rPr>
      </w:pPr>
      <w:r w:rsidRPr="003536B9">
        <w:rPr>
          <w:rFonts w:cstheme="minorHAnsi"/>
          <w:sz w:val="24"/>
          <w:szCs w:val="24"/>
        </w:rPr>
        <w:t>20…..…..   to   20……….</w:t>
      </w:r>
    </w:p>
    <w:p w14:paraId="3D6AED5D" w14:textId="77777777" w:rsidR="000D2734" w:rsidRPr="003536B9" w:rsidRDefault="000D2734" w:rsidP="000D2734">
      <w:pPr>
        <w:rPr>
          <w:rFonts w:cstheme="minorHAnsi"/>
          <w:sz w:val="24"/>
          <w:szCs w:val="24"/>
          <w:u w:val="single"/>
        </w:rPr>
      </w:pPr>
    </w:p>
    <w:p w14:paraId="4A20E279" w14:textId="77777777" w:rsidR="000D2734" w:rsidRPr="003536B9" w:rsidRDefault="000D2734" w:rsidP="000D2734">
      <w:pPr>
        <w:rPr>
          <w:rFonts w:cstheme="minorHAnsi"/>
          <w:b/>
          <w:sz w:val="24"/>
          <w:szCs w:val="24"/>
          <w:u w:val="single"/>
        </w:rPr>
      </w:pPr>
      <w:r w:rsidRPr="003536B9">
        <w:rPr>
          <w:rFonts w:cstheme="minorHAnsi"/>
          <w:b/>
          <w:sz w:val="24"/>
          <w:szCs w:val="24"/>
          <w:u w:val="single"/>
        </w:rPr>
        <w:t>Professional Reports</w:t>
      </w:r>
    </w:p>
    <w:p w14:paraId="6A9D260E" w14:textId="77777777" w:rsidR="000D2734" w:rsidRPr="003536B9" w:rsidRDefault="000D2734" w:rsidP="000D2734">
      <w:pPr>
        <w:rPr>
          <w:rFonts w:cstheme="minorHAnsi"/>
          <w:sz w:val="24"/>
          <w:szCs w:val="24"/>
          <w:u w:val="single"/>
        </w:rPr>
      </w:pPr>
    </w:p>
    <w:p w14:paraId="29C9C8B8" w14:textId="77777777" w:rsidR="000D2734" w:rsidRPr="003536B9" w:rsidRDefault="000D2734" w:rsidP="000D2734">
      <w:pPr>
        <w:rPr>
          <w:rFonts w:cstheme="minorHAnsi"/>
          <w:sz w:val="24"/>
          <w:szCs w:val="24"/>
          <w:u w:val="single"/>
        </w:rPr>
      </w:pPr>
    </w:p>
    <w:p w14:paraId="3D260852" w14:textId="77777777" w:rsidR="000D2734" w:rsidRPr="003536B9" w:rsidRDefault="000D2734" w:rsidP="000D2734">
      <w:pPr>
        <w:rPr>
          <w:rFonts w:cstheme="minorHAnsi"/>
          <w:sz w:val="24"/>
          <w:szCs w:val="24"/>
        </w:rPr>
      </w:pPr>
      <w:r w:rsidRPr="003536B9">
        <w:rPr>
          <w:rFonts w:cstheme="minorHAnsi"/>
          <w:sz w:val="24"/>
          <w:szCs w:val="24"/>
        </w:rPr>
        <w:t xml:space="preserve">File in this section the Quinquennial survey report and other professional reports received during the </w:t>
      </w:r>
      <w:proofErr w:type="spellStart"/>
      <w:r w:rsidRPr="003536B9">
        <w:rPr>
          <w:rFonts w:cstheme="minorHAnsi"/>
          <w:sz w:val="24"/>
          <w:szCs w:val="24"/>
        </w:rPr>
        <w:t>Quinnquennium</w:t>
      </w:r>
      <w:proofErr w:type="spellEnd"/>
      <w:r w:rsidRPr="003536B9">
        <w:rPr>
          <w:rFonts w:cstheme="minorHAnsi"/>
          <w:sz w:val="24"/>
          <w:szCs w:val="24"/>
        </w:rPr>
        <w:t>.</w:t>
      </w:r>
    </w:p>
    <w:p w14:paraId="771A0495" w14:textId="77777777" w:rsidR="000D2734" w:rsidRPr="003536B9" w:rsidRDefault="000D2734" w:rsidP="000D2734">
      <w:pPr>
        <w:rPr>
          <w:rFonts w:cstheme="minorHAnsi"/>
          <w:b/>
          <w:sz w:val="24"/>
          <w:szCs w:val="24"/>
        </w:rPr>
      </w:pPr>
    </w:p>
    <w:p w14:paraId="3C2EBD51" w14:textId="77777777" w:rsidR="000D2734" w:rsidRPr="003536B9" w:rsidRDefault="000D2734" w:rsidP="000D2734">
      <w:pPr>
        <w:rPr>
          <w:rFonts w:cstheme="minorHAnsi"/>
          <w:b/>
          <w:sz w:val="24"/>
          <w:szCs w:val="24"/>
        </w:rPr>
      </w:pPr>
      <w:r w:rsidRPr="003536B9">
        <w:rPr>
          <w:rFonts w:cstheme="minorHAnsi"/>
          <w:sz w:val="24"/>
          <w:szCs w:val="24"/>
        </w:rPr>
        <w:t xml:space="preserve">It is recommended that, in addition to the Quinquennial inspection report, architect’s reports and specifications, contractors’ reports and records of work to the fabric or furnishings should be filed in the space following this page or records made of where this information is kept.  </w:t>
      </w:r>
    </w:p>
    <w:p w14:paraId="6821A98F" w14:textId="77777777" w:rsidR="000D2734" w:rsidRPr="003536B9" w:rsidRDefault="000D2734" w:rsidP="000D2734">
      <w:pPr>
        <w:rPr>
          <w:rFonts w:cstheme="minorHAnsi"/>
          <w:sz w:val="24"/>
          <w:szCs w:val="24"/>
          <w:u w:val="single"/>
        </w:rPr>
      </w:pPr>
      <w:r w:rsidRPr="003536B9">
        <w:rPr>
          <w:rFonts w:cstheme="minorHAnsi"/>
          <w:b/>
          <w:sz w:val="24"/>
          <w:szCs w:val="24"/>
          <w:u w:val="single"/>
        </w:rPr>
        <w:br w:type="page"/>
      </w:r>
    </w:p>
    <w:p w14:paraId="6E72CAAF" w14:textId="77777777" w:rsidR="000D2734" w:rsidRPr="003536B9" w:rsidRDefault="000D2734" w:rsidP="000D2734">
      <w:pPr>
        <w:rPr>
          <w:rFonts w:cstheme="minorHAnsi"/>
          <w:sz w:val="24"/>
          <w:szCs w:val="24"/>
          <w:u w:val="single"/>
        </w:rPr>
      </w:pPr>
      <w:r w:rsidRPr="003536B9">
        <w:rPr>
          <w:rFonts w:cstheme="minorHAnsi"/>
          <w:sz w:val="24"/>
          <w:szCs w:val="24"/>
          <w:u w:val="single"/>
        </w:rPr>
        <w:lastRenderedPageBreak/>
        <w:t>Date of Quinquennium</w:t>
      </w:r>
    </w:p>
    <w:p w14:paraId="44D67F74" w14:textId="77777777" w:rsidR="000D2734" w:rsidRPr="003536B9" w:rsidRDefault="000D2734" w:rsidP="000D2734">
      <w:pPr>
        <w:rPr>
          <w:rFonts w:cstheme="minorHAnsi"/>
          <w:sz w:val="24"/>
          <w:szCs w:val="24"/>
        </w:rPr>
      </w:pPr>
      <w:r w:rsidRPr="003536B9">
        <w:rPr>
          <w:rFonts w:cstheme="minorHAnsi"/>
          <w:sz w:val="24"/>
          <w:szCs w:val="24"/>
        </w:rPr>
        <w:t>20…..…..   to   20……….</w:t>
      </w:r>
    </w:p>
    <w:p w14:paraId="73E463EC" w14:textId="77777777" w:rsidR="000D2734" w:rsidRPr="003536B9" w:rsidRDefault="000D2734" w:rsidP="000D2734">
      <w:pPr>
        <w:rPr>
          <w:rFonts w:cstheme="minorHAnsi"/>
          <w:sz w:val="24"/>
          <w:szCs w:val="24"/>
          <w:u w:val="single"/>
        </w:rPr>
      </w:pPr>
    </w:p>
    <w:p w14:paraId="1BDA4C53" w14:textId="77777777" w:rsidR="000D2734" w:rsidRPr="003536B9" w:rsidRDefault="000D2734" w:rsidP="000D2734">
      <w:pPr>
        <w:rPr>
          <w:rFonts w:cstheme="minorHAnsi"/>
          <w:b/>
          <w:sz w:val="24"/>
          <w:szCs w:val="24"/>
          <w:u w:val="single"/>
        </w:rPr>
      </w:pPr>
      <w:r w:rsidRPr="003536B9">
        <w:rPr>
          <w:rFonts w:cstheme="minorHAnsi"/>
          <w:b/>
          <w:sz w:val="24"/>
          <w:szCs w:val="24"/>
          <w:u w:val="single"/>
        </w:rPr>
        <w:t>New furnishings</w:t>
      </w:r>
    </w:p>
    <w:p w14:paraId="20AEBBBC" w14:textId="77777777" w:rsidR="000D2734" w:rsidRPr="003536B9" w:rsidRDefault="000D2734" w:rsidP="000D2734">
      <w:pPr>
        <w:rPr>
          <w:rFonts w:cstheme="minorHAnsi"/>
          <w:sz w:val="24"/>
          <w:szCs w:val="24"/>
          <w:u w:val="single"/>
        </w:rPr>
      </w:pPr>
    </w:p>
    <w:p w14:paraId="6A64DBE2" w14:textId="77777777" w:rsidR="000D2734" w:rsidRPr="003536B9" w:rsidRDefault="000D2734" w:rsidP="000D2734">
      <w:pPr>
        <w:rPr>
          <w:rFonts w:cstheme="minorHAnsi"/>
          <w:sz w:val="24"/>
          <w:szCs w:val="24"/>
        </w:rPr>
      </w:pPr>
      <w:r w:rsidRPr="003536B9">
        <w:rPr>
          <w:rFonts w:cstheme="minorHAnsi"/>
          <w:sz w:val="24"/>
          <w:szCs w:val="24"/>
        </w:rPr>
        <w:t xml:space="preserve">It is suggested that any new furnishings (including gifts) should be included in the log, and fuller details should be recorded on blank sheets filed after this page.  Photographs should be kept with the </w:t>
      </w:r>
      <w:r w:rsidRPr="003536B9">
        <w:rPr>
          <w:rFonts w:cstheme="minorHAnsi"/>
          <w:b/>
          <w:i/>
          <w:sz w:val="24"/>
          <w:szCs w:val="24"/>
        </w:rPr>
        <w:t>Terrier and Inventory</w:t>
      </w:r>
      <w:r w:rsidRPr="003536B9">
        <w:rPr>
          <w:rFonts w:cstheme="minorHAnsi"/>
          <w:sz w:val="24"/>
          <w:szCs w:val="24"/>
        </w:rPr>
        <w:t>.</w:t>
      </w:r>
    </w:p>
    <w:p w14:paraId="3A545CF8" w14:textId="77777777" w:rsidR="000D2734" w:rsidRPr="003536B9" w:rsidRDefault="000D2734" w:rsidP="000D2734">
      <w:pPr>
        <w:rPr>
          <w:rFonts w:cstheme="minorHAnsi"/>
          <w:sz w:val="24"/>
          <w:szCs w:val="24"/>
          <w:u w:val="single"/>
        </w:rPr>
      </w:pPr>
    </w:p>
    <w:p w14:paraId="517F7733" w14:textId="77777777" w:rsidR="000D2734" w:rsidRPr="003536B9" w:rsidRDefault="000D2734" w:rsidP="000D2734">
      <w:pPr>
        <w:rPr>
          <w:rFonts w:cstheme="minorHAnsi"/>
          <w:sz w:val="24"/>
          <w:szCs w:val="24"/>
          <w:u w:val="single"/>
        </w:rPr>
      </w:pPr>
    </w:p>
    <w:p w14:paraId="220CC8F4" w14:textId="77777777" w:rsidR="000D2734" w:rsidRPr="003536B9" w:rsidRDefault="000D2734" w:rsidP="000D2734">
      <w:pPr>
        <w:rPr>
          <w:rFonts w:cstheme="minorHAnsi"/>
          <w:sz w:val="24"/>
          <w:szCs w:val="24"/>
          <w:u w:val="single"/>
        </w:rPr>
      </w:pPr>
    </w:p>
    <w:p w14:paraId="5F8601EB" w14:textId="77777777" w:rsidR="000D2734" w:rsidRPr="003536B9" w:rsidRDefault="000D2734" w:rsidP="000D2734">
      <w:pPr>
        <w:rPr>
          <w:rFonts w:cstheme="minorHAnsi"/>
          <w:sz w:val="24"/>
          <w:szCs w:val="24"/>
          <w:u w:val="single"/>
        </w:rPr>
      </w:pPr>
    </w:p>
    <w:p w14:paraId="330486F0" w14:textId="77777777" w:rsidR="000D2734" w:rsidRPr="003536B9" w:rsidRDefault="000D2734" w:rsidP="000D2734">
      <w:pPr>
        <w:rPr>
          <w:rFonts w:cstheme="minorHAnsi"/>
          <w:sz w:val="24"/>
          <w:szCs w:val="24"/>
          <w:u w:val="single"/>
        </w:rPr>
      </w:pPr>
    </w:p>
    <w:p w14:paraId="4FB9749C" w14:textId="77777777" w:rsidR="000D2734" w:rsidRPr="003536B9" w:rsidRDefault="000D2734" w:rsidP="000D2734">
      <w:pPr>
        <w:rPr>
          <w:rFonts w:cstheme="minorHAnsi"/>
          <w:sz w:val="24"/>
          <w:szCs w:val="24"/>
          <w:u w:val="single"/>
        </w:rPr>
      </w:pPr>
    </w:p>
    <w:p w14:paraId="18BB7332" w14:textId="77777777" w:rsidR="000D2734" w:rsidRPr="003536B9" w:rsidRDefault="000D2734" w:rsidP="000D2734">
      <w:pPr>
        <w:rPr>
          <w:rFonts w:cstheme="minorHAnsi"/>
          <w:sz w:val="24"/>
          <w:szCs w:val="24"/>
          <w:u w:val="single"/>
        </w:rPr>
      </w:pPr>
    </w:p>
    <w:p w14:paraId="6A3EF591" w14:textId="77777777" w:rsidR="000D2734" w:rsidRPr="003536B9" w:rsidRDefault="000D2734" w:rsidP="000D2734">
      <w:pPr>
        <w:rPr>
          <w:rFonts w:cstheme="minorHAnsi"/>
          <w:sz w:val="24"/>
          <w:szCs w:val="24"/>
          <w:u w:val="single"/>
        </w:rPr>
      </w:pPr>
    </w:p>
    <w:p w14:paraId="0C5FA28E" w14:textId="77777777" w:rsidR="000D2734" w:rsidRPr="003536B9" w:rsidRDefault="000D2734" w:rsidP="000D2734">
      <w:pPr>
        <w:rPr>
          <w:rFonts w:cstheme="minorHAnsi"/>
          <w:sz w:val="24"/>
          <w:szCs w:val="24"/>
          <w:u w:val="single"/>
        </w:rPr>
      </w:pPr>
    </w:p>
    <w:p w14:paraId="4BEBE41F" w14:textId="77777777" w:rsidR="000D2734" w:rsidRPr="003536B9" w:rsidRDefault="000D2734" w:rsidP="000D2734">
      <w:pPr>
        <w:rPr>
          <w:rFonts w:cstheme="minorHAnsi"/>
          <w:sz w:val="24"/>
          <w:szCs w:val="24"/>
          <w:u w:val="single"/>
        </w:rPr>
      </w:pPr>
    </w:p>
    <w:p w14:paraId="339B5E7E" w14:textId="77777777" w:rsidR="000D2734" w:rsidRPr="003536B9" w:rsidRDefault="000D2734" w:rsidP="000D2734">
      <w:pPr>
        <w:rPr>
          <w:rFonts w:cstheme="minorHAnsi"/>
          <w:sz w:val="24"/>
          <w:szCs w:val="24"/>
          <w:u w:val="single"/>
        </w:rPr>
      </w:pPr>
    </w:p>
    <w:p w14:paraId="6A84CA75" w14:textId="77777777" w:rsidR="000D2734" w:rsidRPr="003536B9" w:rsidRDefault="000D2734" w:rsidP="000D2734">
      <w:pPr>
        <w:rPr>
          <w:rFonts w:cstheme="minorHAnsi"/>
          <w:sz w:val="24"/>
          <w:szCs w:val="24"/>
          <w:u w:val="single"/>
        </w:rPr>
      </w:pPr>
    </w:p>
    <w:p w14:paraId="0357DDAC" w14:textId="77777777" w:rsidR="000D2734" w:rsidRPr="003536B9" w:rsidRDefault="000D2734" w:rsidP="000D2734">
      <w:pPr>
        <w:rPr>
          <w:rFonts w:cstheme="minorHAnsi"/>
          <w:sz w:val="24"/>
          <w:szCs w:val="24"/>
          <w:u w:val="single"/>
        </w:rPr>
      </w:pPr>
    </w:p>
    <w:p w14:paraId="5CDFC9ED" w14:textId="77777777" w:rsidR="000D2734" w:rsidRPr="003536B9" w:rsidRDefault="000D2734" w:rsidP="000D2734">
      <w:pPr>
        <w:rPr>
          <w:rFonts w:cstheme="minorHAnsi"/>
          <w:sz w:val="24"/>
          <w:szCs w:val="24"/>
          <w:u w:val="single"/>
        </w:rPr>
      </w:pPr>
    </w:p>
    <w:p w14:paraId="10527D04" w14:textId="77777777" w:rsidR="000D2734" w:rsidRPr="003536B9" w:rsidRDefault="000D2734" w:rsidP="003536B9">
      <w:pPr>
        <w:ind w:left="-851"/>
        <w:rPr>
          <w:rFonts w:cstheme="minorHAnsi"/>
          <w:sz w:val="24"/>
          <w:szCs w:val="24"/>
          <w:u w:val="single"/>
        </w:rPr>
      </w:pPr>
      <w:r w:rsidRPr="003536B9">
        <w:rPr>
          <w:rFonts w:cstheme="minorHAnsi"/>
          <w:sz w:val="24"/>
          <w:szCs w:val="24"/>
          <w:u w:val="single"/>
        </w:rPr>
        <w:br w:type="page"/>
      </w:r>
      <w:r w:rsidRPr="003536B9">
        <w:rPr>
          <w:rFonts w:cstheme="minorHAnsi"/>
          <w:sz w:val="24"/>
          <w:szCs w:val="24"/>
          <w:u w:val="single"/>
        </w:rPr>
        <w:lastRenderedPageBreak/>
        <w:t>Date of Quinquennium</w:t>
      </w:r>
    </w:p>
    <w:p w14:paraId="4792B5DB" w14:textId="77777777" w:rsidR="000D2734" w:rsidRPr="003536B9" w:rsidRDefault="000D2734" w:rsidP="003536B9">
      <w:pPr>
        <w:ind w:left="-851"/>
        <w:rPr>
          <w:rFonts w:cstheme="minorHAnsi"/>
          <w:sz w:val="24"/>
          <w:szCs w:val="24"/>
        </w:rPr>
      </w:pPr>
      <w:r w:rsidRPr="003536B9">
        <w:rPr>
          <w:rFonts w:cstheme="minorHAnsi"/>
          <w:sz w:val="24"/>
          <w:szCs w:val="24"/>
        </w:rPr>
        <w:t>20…..…..   to   20……….</w:t>
      </w:r>
    </w:p>
    <w:p w14:paraId="62575D43" w14:textId="77777777" w:rsidR="000D2734" w:rsidRPr="003536B9" w:rsidRDefault="000D2734" w:rsidP="003536B9">
      <w:pPr>
        <w:ind w:left="-851"/>
        <w:rPr>
          <w:rFonts w:cstheme="minorHAnsi"/>
          <w:b/>
          <w:sz w:val="24"/>
          <w:szCs w:val="24"/>
          <w:u w:val="single"/>
        </w:rPr>
      </w:pPr>
      <w:r w:rsidRPr="003536B9">
        <w:rPr>
          <w:rFonts w:cstheme="minorHAnsi"/>
          <w:b/>
          <w:sz w:val="24"/>
          <w:szCs w:val="24"/>
          <w:u w:val="single"/>
        </w:rPr>
        <w:t>Quinquennial Log</w:t>
      </w:r>
    </w:p>
    <w:p w14:paraId="4CA1B0DA" w14:textId="77777777" w:rsidR="000D2734" w:rsidRPr="003536B9" w:rsidRDefault="000D2734" w:rsidP="003536B9">
      <w:pPr>
        <w:ind w:left="-851"/>
        <w:rPr>
          <w:rFonts w:cstheme="minorHAnsi"/>
          <w:sz w:val="24"/>
          <w:szCs w:val="24"/>
        </w:rPr>
      </w:pPr>
      <w:r w:rsidRPr="003536B9">
        <w:rPr>
          <w:rFonts w:cstheme="minorHAnsi"/>
          <w:sz w:val="24"/>
          <w:szCs w:val="24"/>
        </w:rPr>
        <w:t>This section provides a log into which can be entered a record of all alterations, removals or repairs carried out during the Quinquennium.</w:t>
      </w:r>
    </w:p>
    <w:tbl>
      <w:tblPr>
        <w:tblW w:w="14760"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1816"/>
        <w:gridCol w:w="1800"/>
        <w:gridCol w:w="1800"/>
        <w:gridCol w:w="1980"/>
        <w:gridCol w:w="1980"/>
        <w:gridCol w:w="2160"/>
      </w:tblGrid>
      <w:tr w:rsidR="000D2734" w:rsidRPr="003536B9" w14:paraId="3A3A37F6" w14:textId="77777777" w:rsidTr="003536B9">
        <w:tc>
          <w:tcPr>
            <w:tcW w:w="3224" w:type="dxa"/>
            <w:tcBorders>
              <w:top w:val="single" w:sz="4" w:space="0" w:color="auto"/>
              <w:left w:val="single" w:sz="4" w:space="0" w:color="auto"/>
              <w:bottom w:val="single" w:sz="4" w:space="0" w:color="auto"/>
              <w:right w:val="single" w:sz="4" w:space="0" w:color="auto"/>
            </w:tcBorders>
          </w:tcPr>
          <w:p w14:paraId="720A690B" w14:textId="77777777" w:rsidR="000D2734" w:rsidRPr="003536B9" w:rsidRDefault="000D2734" w:rsidP="003536B9">
            <w:pPr>
              <w:ind w:left="-305"/>
              <w:rPr>
                <w:rFonts w:cstheme="minorHAnsi"/>
                <w:b/>
                <w:sz w:val="24"/>
                <w:szCs w:val="24"/>
              </w:rPr>
            </w:pPr>
          </w:p>
          <w:p w14:paraId="146CC0A3" w14:textId="77777777" w:rsidR="000D2734" w:rsidRPr="003536B9" w:rsidRDefault="000D2734" w:rsidP="000D2734">
            <w:pPr>
              <w:rPr>
                <w:rFonts w:cstheme="minorHAnsi"/>
                <w:b/>
                <w:vanish/>
                <w:sz w:val="24"/>
                <w:szCs w:val="24"/>
              </w:rPr>
            </w:pPr>
          </w:p>
          <w:p w14:paraId="2B26E796" w14:textId="77777777" w:rsidR="000D2734" w:rsidRPr="003536B9" w:rsidRDefault="000D2734" w:rsidP="000D2734">
            <w:pPr>
              <w:rPr>
                <w:rFonts w:cstheme="minorHAnsi"/>
                <w:b/>
                <w:sz w:val="24"/>
                <w:szCs w:val="24"/>
              </w:rPr>
            </w:pPr>
            <w:r w:rsidRPr="003536B9">
              <w:rPr>
                <w:rFonts w:cstheme="minorHAnsi"/>
                <w:b/>
                <w:sz w:val="24"/>
                <w:szCs w:val="24"/>
              </w:rPr>
              <w:t>Description of works and date</w:t>
            </w:r>
          </w:p>
        </w:tc>
        <w:tc>
          <w:tcPr>
            <w:tcW w:w="1816" w:type="dxa"/>
            <w:tcBorders>
              <w:top w:val="single" w:sz="4" w:space="0" w:color="auto"/>
              <w:left w:val="single" w:sz="4" w:space="0" w:color="auto"/>
              <w:bottom w:val="single" w:sz="4" w:space="0" w:color="auto"/>
              <w:right w:val="single" w:sz="4" w:space="0" w:color="auto"/>
            </w:tcBorders>
          </w:tcPr>
          <w:p w14:paraId="0E8F2C14" w14:textId="77777777" w:rsidR="000D2734" w:rsidRPr="003536B9" w:rsidRDefault="000D2734" w:rsidP="000D2734">
            <w:pPr>
              <w:rPr>
                <w:rFonts w:cstheme="minorHAnsi"/>
                <w:b/>
                <w:sz w:val="24"/>
                <w:szCs w:val="24"/>
              </w:rPr>
            </w:pPr>
          </w:p>
          <w:p w14:paraId="259AB2CA" w14:textId="77777777" w:rsidR="000D2734" w:rsidRPr="003536B9" w:rsidRDefault="000D2734" w:rsidP="00420609">
            <w:pPr>
              <w:rPr>
                <w:rFonts w:cstheme="minorHAnsi"/>
                <w:b/>
                <w:sz w:val="24"/>
                <w:szCs w:val="24"/>
              </w:rPr>
            </w:pPr>
            <w:r w:rsidRPr="003536B9">
              <w:rPr>
                <w:rFonts w:cstheme="minorHAnsi"/>
                <w:b/>
                <w:sz w:val="24"/>
                <w:szCs w:val="24"/>
              </w:rPr>
              <w:t xml:space="preserve">Date of Faculty or </w:t>
            </w:r>
            <w:r w:rsidR="00420609" w:rsidRPr="003536B9">
              <w:rPr>
                <w:rFonts w:cstheme="minorHAnsi"/>
                <w:b/>
                <w:sz w:val="24"/>
                <w:szCs w:val="24"/>
              </w:rPr>
              <w:t>List B authorisation</w:t>
            </w:r>
          </w:p>
        </w:tc>
        <w:tc>
          <w:tcPr>
            <w:tcW w:w="1800" w:type="dxa"/>
            <w:tcBorders>
              <w:top w:val="single" w:sz="4" w:space="0" w:color="auto"/>
              <w:left w:val="single" w:sz="4" w:space="0" w:color="auto"/>
              <w:bottom w:val="single" w:sz="4" w:space="0" w:color="auto"/>
              <w:right w:val="single" w:sz="4" w:space="0" w:color="auto"/>
            </w:tcBorders>
          </w:tcPr>
          <w:p w14:paraId="3AC9B9B6" w14:textId="77777777" w:rsidR="000D2734" w:rsidRPr="003536B9" w:rsidRDefault="000D2734" w:rsidP="000D2734">
            <w:pPr>
              <w:rPr>
                <w:rFonts w:cstheme="minorHAnsi"/>
                <w:b/>
                <w:sz w:val="24"/>
                <w:szCs w:val="24"/>
              </w:rPr>
            </w:pPr>
          </w:p>
          <w:p w14:paraId="67E65C26" w14:textId="77777777" w:rsidR="000D2734" w:rsidRPr="003536B9" w:rsidRDefault="000D2734" w:rsidP="000D2734">
            <w:pPr>
              <w:rPr>
                <w:rFonts w:cstheme="minorHAnsi"/>
                <w:b/>
                <w:sz w:val="24"/>
                <w:szCs w:val="24"/>
              </w:rPr>
            </w:pPr>
            <w:r w:rsidRPr="003536B9">
              <w:rPr>
                <w:rFonts w:cstheme="minorHAnsi"/>
                <w:b/>
                <w:sz w:val="24"/>
                <w:szCs w:val="24"/>
              </w:rPr>
              <w:t>Reference to Quinquennial Inspection Report</w:t>
            </w:r>
          </w:p>
        </w:tc>
        <w:tc>
          <w:tcPr>
            <w:tcW w:w="1800" w:type="dxa"/>
            <w:tcBorders>
              <w:top w:val="single" w:sz="4" w:space="0" w:color="auto"/>
              <w:left w:val="single" w:sz="4" w:space="0" w:color="auto"/>
              <w:bottom w:val="single" w:sz="4" w:space="0" w:color="auto"/>
              <w:right w:val="single" w:sz="4" w:space="0" w:color="auto"/>
            </w:tcBorders>
          </w:tcPr>
          <w:p w14:paraId="0B6A0044" w14:textId="77777777" w:rsidR="000D2734" w:rsidRPr="003536B9" w:rsidRDefault="000D2734" w:rsidP="000D2734">
            <w:pPr>
              <w:rPr>
                <w:rFonts w:cstheme="minorHAnsi"/>
                <w:b/>
                <w:sz w:val="24"/>
                <w:szCs w:val="24"/>
              </w:rPr>
            </w:pPr>
          </w:p>
          <w:p w14:paraId="7C98D7BD" w14:textId="77777777" w:rsidR="000D2734" w:rsidRPr="003536B9" w:rsidRDefault="000D2734" w:rsidP="000D2734">
            <w:pPr>
              <w:rPr>
                <w:rFonts w:cstheme="minorHAnsi"/>
                <w:b/>
                <w:sz w:val="24"/>
                <w:szCs w:val="24"/>
              </w:rPr>
            </w:pPr>
          </w:p>
          <w:p w14:paraId="0E995FDB" w14:textId="77777777" w:rsidR="000D2734" w:rsidRPr="003536B9" w:rsidRDefault="000D2734" w:rsidP="000D2734">
            <w:pPr>
              <w:rPr>
                <w:rFonts w:cstheme="minorHAnsi"/>
                <w:b/>
                <w:sz w:val="24"/>
                <w:szCs w:val="24"/>
              </w:rPr>
            </w:pPr>
            <w:r w:rsidRPr="003536B9">
              <w:rPr>
                <w:rFonts w:cstheme="minorHAnsi"/>
                <w:b/>
                <w:sz w:val="24"/>
                <w:szCs w:val="24"/>
              </w:rPr>
              <w:t>Contractor</w:t>
            </w:r>
          </w:p>
        </w:tc>
        <w:tc>
          <w:tcPr>
            <w:tcW w:w="1980" w:type="dxa"/>
            <w:tcBorders>
              <w:top w:val="single" w:sz="4" w:space="0" w:color="auto"/>
              <w:left w:val="single" w:sz="4" w:space="0" w:color="auto"/>
              <w:bottom w:val="single" w:sz="4" w:space="0" w:color="auto"/>
              <w:right w:val="single" w:sz="4" w:space="0" w:color="auto"/>
            </w:tcBorders>
          </w:tcPr>
          <w:p w14:paraId="2CFF0124" w14:textId="77777777" w:rsidR="000D2734" w:rsidRPr="003536B9" w:rsidRDefault="000D2734" w:rsidP="000D2734">
            <w:pPr>
              <w:rPr>
                <w:rFonts w:cstheme="minorHAnsi"/>
                <w:b/>
                <w:sz w:val="24"/>
                <w:szCs w:val="24"/>
              </w:rPr>
            </w:pPr>
          </w:p>
          <w:p w14:paraId="4DDB9ED7" w14:textId="77777777" w:rsidR="000D2734" w:rsidRPr="003536B9" w:rsidRDefault="000D2734" w:rsidP="000D2734">
            <w:pPr>
              <w:rPr>
                <w:rFonts w:cstheme="minorHAnsi"/>
                <w:b/>
                <w:sz w:val="24"/>
                <w:szCs w:val="24"/>
              </w:rPr>
            </w:pPr>
          </w:p>
          <w:p w14:paraId="7D6972FF" w14:textId="77777777" w:rsidR="000D2734" w:rsidRPr="003536B9" w:rsidRDefault="000D2734" w:rsidP="000D2734">
            <w:pPr>
              <w:rPr>
                <w:rFonts w:cstheme="minorHAnsi"/>
                <w:b/>
                <w:sz w:val="24"/>
                <w:szCs w:val="24"/>
              </w:rPr>
            </w:pPr>
            <w:r w:rsidRPr="003536B9">
              <w:rPr>
                <w:rFonts w:cstheme="minorHAnsi"/>
                <w:b/>
                <w:sz w:val="24"/>
                <w:szCs w:val="24"/>
              </w:rPr>
              <w:t>Cost of Works including fees</w:t>
            </w:r>
          </w:p>
        </w:tc>
        <w:tc>
          <w:tcPr>
            <w:tcW w:w="1980" w:type="dxa"/>
            <w:tcBorders>
              <w:top w:val="single" w:sz="4" w:space="0" w:color="auto"/>
              <w:left w:val="single" w:sz="4" w:space="0" w:color="auto"/>
              <w:bottom w:val="single" w:sz="4" w:space="0" w:color="auto"/>
              <w:right w:val="single" w:sz="4" w:space="0" w:color="auto"/>
            </w:tcBorders>
          </w:tcPr>
          <w:p w14:paraId="516D991F" w14:textId="77777777" w:rsidR="000D2734" w:rsidRPr="003536B9" w:rsidRDefault="000D2734" w:rsidP="000D2734">
            <w:pPr>
              <w:rPr>
                <w:rFonts w:cstheme="minorHAnsi"/>
                <w:b/>
                <w:sz w:val="24"/>
                <w:szCs w:val="24"/>
              </w:rPr>
            </w:pPr>
          </w:p>
          <w:p w14:paraId="74981718" w14:textId="77777777" w:rsidR="000D2734" w:rsidRPr="003536B9" w:rsidRDefault="000D2734" w:rsidP="000D2734">
            <w:pPr>
              <w:rPr>
                <w:rFonts w:cstheme="minorHAnsi"/>
                <w:b/>
                <w:sz w:val="24"/>
                <w:szCs w:val="24"/>
              </w:rPr>
            </w:pPr>
            <w:r w:rsidRPr="003536B9">
              <w:rPr>
                <w:rFonts w:cstheme="minorHAnsi"/>
                <w:b/>
                <w:sz w:val="24"/>
                <w:szCs w:val="24"/>
              </w:rPr>
              <w:t>Details of grant aid, from charitable trusts and other bodies</w:t>
            </w:r>
          </w:p>
        </w:tc>
        <w:tc>
          <w:tcPr>
            <w:tcW w:w="2160" w:type="dxa"/>
            <w:tcBorders>
              <w:top w:val="single" w:sz="4" w:space="0" w:color="auto"/>
              <w:left w:val="single" w:sz="4" w:space="0" w:color="auto"/>
              <w:bottom w:val="single" w:sz="4" w:space="0" w:color="auto"/>
              <w:right w:val="single" w:sz="4" w:space="0" w:color="auto"/>
            </w:tcBorders>
          </w:tcPr>
          <w:p w14:paraId="09BAF5F3" w14:textId="77777777" w:rsidR="000D2734" w:rsidRPr="003536B9" w:rsidRDefault="000D2734" w:rsidP="000D2734">
            <w:pPr>
              <w:rPr>
                <w:rFonts w:cstheme="minorHAnsi"/>
                <w:b/>
                <w:sz w:val="24"/>
                <w:szCs w:val="24"/>
              </w:rPr>
            </w:pPr>
          </w:p>
          <w:p w14:paraId="647A1310" w14:textId="77777777" w:rsidR="000D2734" w:rsidRPr="003536B9" w:rsidRDefault="000D2734" w:rsidP="00420609">
            <w:pPr>
              <w:rPr>
                <w:rFonts w:cstheme="minorHAnsi"/>
                <w:b/>
                <w:sz w:val="24"/>
                <w:szCs w:val="24"/>
              </w:rPr>
            </w:pPr>
            <w:r w:rsidRPr="003536B9">
              <w:rPr>
                <w:rFonts w:cstheme="minorHAnsi"/>
                <w:b/>
                <w:sz w:val="24"/>
                <w:szCs w:val="24"/>
              </w:rPr>
              <w:t>Whereabouts of specifications and drawings if not filed in the Log Book</w:t>
            </w:r>
          </w:p>
        </w:tc>
      </w:tr>
      <w:tr w:rsidR="000D2734" w:rsidRPr="003536B9" w14:paraId="2CB56C97" w14:textId="77777777" w:rsidTr="003536B9">
        <w:trPr>
          <w:trHeight w:val="4194"/>
        </w:trPr>
        <w:tc>
          <w:tcPr>
            <w:tcW w:w="3224" w:type="dxa"/>
            <w:tcBorders>
              <w:top w:val="single" w:sz="4" w:space="0" w:color="auto"/>
              <w:left w:val="single" w:sz="4" w:space="0" w:color="auto"/>
              <w:bottom w:val="single" w:sz="4" w:space="0" w:color="auto"/>
              <w:right w:val="single" w:sz="4" w:space="0" w:color="auto"/>
            </w:tcBorders>
          </w:tcPr>
          <w:p w14:paraId="6681A877" w14:textId="77777777" w:rsidR="000D2734" w:rsidRPr="003536B9" w:rsidRDefault="000D2734" w:rsidP="000D2734">
            <w:pPr>
              <w:rPr>
                <w:rFonts w:cstheme="minorHAnsi"/>
                <w:sz w:val="24"/>
                <w:szCs w:val="24"/>
                <w:u w:val="single"/>
              </w:rPr>
            </w:pPr>
          </w:p>
          <w:p w14:paraId="1728BDBE" w14:textId="77777777" w:rsidR="000D2734" w:rsidRPr="003536B9" w:rsidRDefault="000D2734" w:rsidP="000D2734">
            <w:pPr>
              <w:rPr>
                <w:rFonts w:cstheme="minorHAnsi"/>
                <w:sz w:val="24"/>
                <w:szCs w:val="24"/>
                <w:u w:val="single"/>
              </w:rPr>
            </w:pPr>
          </w:p>
          <w:p w14:paraId="1103D3B4" w14:textId="77777777" w:rsidR="000D2734" w:rsidRPr="003536B9" w:rsidRDefault="000D2734" w:rsidP="000D2734">
            <w:pPr>
              <w:rPr>
                <w:rFonts w:cstheme="minorHAnsi"/>
                <w:sz w:val="24"/>
                <w:szCs w:val="24"/>
                <w:u w:val="single"/>
              </w:rPr>
            </w:pPr>
          </w:p>
          <w:p w14:paraId="5ADD6446" w14:textId="77777777" w:rsidR="000D2734" w:rsidRPr="003536B9" w:rsidRDefault="000D2734" w:rsidP="000D2734">
            <w:pPr>
              <w:rPr>
                <w:rFonts w:cstheme="minorHAnsi"/>
                <w:sz w:val="24"/>
                <w:szCs w:val="24"/>
                <w:u w:val="single"/>
              </w:rPr>
            </w:pPr>
          </w:p>
          <w:p w14:paraId="7A5CC0FF" w14:textId="77777777" w:rsidR="000D2734" w:rsidRPr="003536B9" w:rsidRDefault="000D2734" w:rsidP="000D2734">
            <w:pPr>
              <w:rPr>
                <w:rFonts w:cstheme="minorHAnsi"/>
                <w:sz w:val="24"/>
                <w:szCs w:val="24"/>
                <w:u w:val="single"/>
              </w:rPr>
            </w:pPr>
          </w:p>
          <w:p w14:paraId="5364E23C" w14:textId="77777777" w:rsidR="000D2734" w:rsidRPr="003536B9" w:rsidRDefault="000D2734" w:rsidP="000D2734">
            <w:pPr>
              <w:rPr>
                <w:rFonts w:cstheme="minorHAnsi"/>
                <w:sz w:val="24"/>
                <w:szCs w:val="24"/>
                <w:u w:val="single"/>
              </w:rPr>
            </w:pPr>
          </w:p>
          <w:p w14:paraId="6047EB57" w14:textId="77777777" w:rsidR="000D2734" w:rsidRPr="003536B9" w:rsidRDefault="000D2734" w:rsidP="000D2734">
            <w:pPr>
              <w:rPr>
                <w:rFonts w:cstheme="minorHAnsi"/>
                <w:sz w:val="24"/>
                <w:szCs w:val="24"/>
                <w:u w:val="single"/>
              </w:rPr>
            </w:pPr>
          </w:p>
          <w:p w14:paraId="421C56C0" w14:textId="77777777" w:rsidR="000D2734" w:rsidRPr="003536B9" w:rsidRDefault="000D2734" w:rsidP="000D2734">
            <w:pPr>
              <w:rPr>
                <w:rFonts w:cstheme="minorHAnsi"/>
                <w:sz w:val="24"/>
                <w:szCs w:val="24"/>
                <w:u w:val="single"/>
              </w:rPr>
            </w:pPr>
          </w:p>
          <w:p w14:paraId="5438DE0A" w14:textId="77777777" w:rsidR="000D2734" w:rsidRPr="003536B9" w:rsidRDefault="000D2734" w:rsidP="000D2734">
            <w:pPr>
              <w:rPr>
                <w:rFonts w:cstheme="minorHAnsi"/>
                <w:sz w:val="24"/>
                <w:szCs w:val="24"/>
                <w:u w:val="single"/>
              </w:rPr>
            </w:pPr>
          </w:p>
          <w:p w14:paraId="24AAFAC1" w14:textId="77777777" w:rsidR="000D2734" w:rsidRPr="003536B9" w:rsidRDefault="000D2734" w:rsidP="000D2734">
            <w:pPr>
              <w:rPr>
                <w:rFonts w:cstheme="minorHAnsi"/>
                <w:sz w:val="24"/>
                <w:szCs w:val="24"/>
                <w:u w:val="single"/>
              </w:rPr>
            </w:pPr>
          </w:p>
          <w:p w14:paraId="4E627EC7" w14:textId="77777777" w:rsidR="000D2734" w:rsidRPr="003536B9" w:rsidRDefault="000D2734" w:rsidP="000D2734">
            <w:pPr>
              <w:rPr>
                <w:rFonts w:cstheme="minorHAnsi"/>
                <w:sz w:val="24"/>
                <w:szCs w:val="24"/>
                <w:u w:val="single"/>
              </w:rPr>
            </w:pPr>
          </w:p>
          <w:p w14:paraId="33A668C4" w14:textId="77777777" w:rsidR="000D2734" w:rsidRPr="003536B9" w:rsidRDefault="000D2734" w:rsidP="000D2734">
            <w:pPr>
              <w:rPr>
                <w:rFonts w:cstheme="minorHAnsi"/>
                <w:sz w:val="24"/>
                <w:szCs w:val="24"/>
                <w:u w:val="single"/>
              </w:rPr>
            </w:pPr>
          </w:p>
        </w:tc>
        <w:tc>
          <w:tcPr>
            <w:tcW w:w="1816" w:type="dxa"/>
            <w:tcBorders>
              <w:top w:val="single" w:sz="4" w:space="0" w:color="auto"/>
              <w:left w:val="single" w:sz="4" w:space="0" w:color="auto"/>
              <w:bottom w:val="single" w:sz="4" w:space="0" w:color="auto"/>
              <w:right w:val="single" w:sz="4" w:space="0" w:color="auto"/>
            </w:tcBorders>
          </w:tcPr>
          <w:p w14:paraId="120E0431" w14:textId="77777777" w:rsidR="000D2734" w:rsidRPr="003536B9" w:rsidRDefault="000D2734" w:rsidP="000D2734">
            <w:pPr>
              <w:rPr>
                <w:rFonts w:cstheme="minorHAnsi"/>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3EC38F3D" w14:textId="77777777" w:rsidR="000D2734" w:rsidRPr="003536B9" w:rsidRDefault="000D2734" w:rsidP="000D2734">
            <w:pPr>
              <w:rPr>
                <w:rFonts w:cstheme="minorHAnsi"/>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6F5ADCEA" w14:textId="77777777" w:rsidR="000D2734" w:rsidRPr="003536B9" w:rsidRDefault="000D2734" w:rsidP="000D2734">
            <w:pPr>
              <w:rPr>
                <w:rFonts w:cstheme="minorHAnsi"/>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0BDA0156" w14:textId="77777777" w:rsidR="000D2734" w:rsidRPr="003536B9" w:rsidRDefault="000D2734" w:rsidP="000D2734">
            <w:pPr>
              <w:rPr>
                <w:rFonts w:cstheme="minorHAnsi"/>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4571EB53" w14:textId="77777777" w:rsidR="000D2734" w:rsidRPr="003536B9" w:rsidRDefault="000D2734" w:rsidP="000D2734">
            <w:pPr>
              <w:rPr>
                <w:rFonts w:cstheme="minorHAnsi"/>
                <w:sz w:val="24"/>
                <w:szCs w:val="24"/>
                <w:u w:val="single"/>
              </w:rPr>
            </w:pPr>
          </w:p>
        </w:tc>
        <w:tc>
          <w:tcPr>
            <w:tcW w:w="2160" w:type="dxa"/>
            <w:tcBorders>
              <w:top w:val="single" w:sz="4" w:space="0" w:color="auto"/>
              <w:left w:val="single" w:sz="4" w:space="0" w:color="auto"/>
              <w:bottom w:val="single" w:sz="4" w:space="0" w:color="auto"/>
              <w:right w:val="single" w:sz="4" w:space="0" w:color="auto"/>
            </w:tcBorders>
          </w:tcPr>
          <w:p w14:paraId="3E5DBA00" w14:textId="77777777" w:rsidR="000D2734" w:rsidRPr="003536B9" w:rsidRDefault="000D2734" w:rsidP="000D2734">
            <w:pPr>
              <w:rPr>
                <w:rFonts w:cstheme="minorHAnsi"/>
                <w:sz w:val="24"/>
                <w:szCs w:val="24"/>
                <w:u w:val="single"/>
              </w:rPr>
            </w:pPr>
          </w:p>
        </w:tc>
      </w:tr>
    </w:tbl>
    <w:p w14:paraId="4713A77C" w14:textId="77777777" w:rsidR="000D2734" w:rsidRPr="003536B9" w:rsidRDefault="000D2734" w:rsidP="000D2734">
      <w:pPr>
        <w:rPr>
          <w:rFonts w:cstheme="minorHAnsi"/>
          <w:sz w:val="24"/>
          <w:szCs w:val="24"/>
          <w:u w:val="single"/>
        </w:rPr>
        <w:sectPr w:rsidR="000D2734" w:rsidRPr="003536B9">
          <w:pgSz w:w="16838" w:h="11906" w:orient="landscape"/>
          <w:pgMar w:top="851" w:right="1440" w:bottom="851" w:left="1440" w:header="709" w:footer="709" w:gutter="0"/>
          <w:cols w:space="720"/>
        </w:sectPr>
      </w:pP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4"/>
        <w:gridCol w:w="1816"/>
        <w:gridCol w:w="1800"/>
        <w:gridCol w:w="1800"/>
        <w:gridCol w:w="1980"/>
        <w:gridCol w:w="1980"/>
        <w:gridCol w:w="2160"/>
      </w:tblGrid>
      <w:tr w:rsidR="000D2734" w:rsidRPr="003536B9" w14:paraId="03B9045F" w14:textId="77777777" w:rsidTr="00420609">
        <w:tc>
          <w:tcPr>
            <w:tcW w:w="3224" w:type="dxa"/>
            <w:tcBorders>
              <w:top w:val="single" w:sz="4" w:space="0" w:color="auto"/>
              <w:left w:val="single" w:sz="4" w:space="0" w:color="auto"/>
              <w:bottom w:val="single" w:sz="4" w:space="0" w:color="auto"/>
              <w:right w:val="single" w:sz="4" w:space="0" w:color="auto"/>
            </w:tcBorders>
          </w:tcPr>
          <w:p w14:paraId="580D1697" w14:textId="77777777" w:rsidR="000D2734" w:rsidRPr="003536B9" w:rsidRDefault="000D2734" w:rsidP="000D2734">
            <w:pPr>
              <w:rPr>
                <w:rFonts w:cstheme="minorHAnsi"/>
                <w:b/>
                <w:sz w:val="24"/>
                <w:szCs w:val="24"/>
              </w:rPr>
            </w:pPr>
          </w:p>
          <w:p w14:paraId="092870D5" w14:textId="77777777" w:rsidR="000D2734" w:rsidRPr="003536B9" w:rsidRDefault="000D2734" w:rsidP="000D2734">
            <w:pPr>
              <w:rPr>
                <w:rFonts w:cstheme="minorHAnsi"/>
                <w:b/>
                <w:vanish/>
                <w:sz w:val="24"/>
                <w:szCs w:val="24"/>
              </w:rPr>
            </w:pPr>
          </w:p>
          <w:p w14:paraId="6F7D43EA" w14:textId="77777777" w:rsidR="000D2734" w:rsidRPr="003536B9" w:rsidRDefault="000D2734" w:rsidP="000D2734">
            <w:pPr>
              <w:rPr>
                <w:rFonts w:cstheme="minorHAnsi"/>
                <w:b/>
                <w:sz w:val="24"/>
                <w:szCs w:val="24"/>
              </w:rPr>
            </w:pPr>
            <w:r w:rsidRPr="003536B9">
              <w:rPr>
                <w:rFonts w:cstheme="minorHAnsi"/>
                <w:b/>
                <w:sz w:val="24"/>
                <w:szCs w:val="24"/>
              </w:rPr>
              <w:t>Description of works and date</w:t>
            </w:r>
          </w:p>
        </w:tc>
        <w:tc>
          <w:tcPr>
            <w:tcW w:w="1816" w:type="dxa"/>
            <w:tcBorders>
              <w:top w:val="single" w:sz="4" w:space="0" w:color="auto"/>
              <w:left w:val="single" w:sz="4" w:space="0" w:color="auto"/>
              <w:bottom w:val="single" w:sz="4" w:space="0" w:color="auto"/>
              <w:right w:val="single" w:sz="4" w:space="0" w:color="auto"/>
            </w:tcBorders>
          </w:tcPr>
          <w:p w14:paraId="33A34C1D" w14:textId="77777777" w:rsidR="000D2734" w:rsidRPr="003536B9" w:rsidRDefault="000D2734" w:rsidP="000D2734">
            <w:pPr>
              <w:rPr>
                <w:rFonts w:cstheme="minorHAnsi"/>
                <w:b/>
                <w:sz w:val="24"/>
                <w:szCs w:val="24"/>
              </w:rPr>
            </w:pPr>
          </w:p>
          <w:p w14:paraId="1AABC1CA" w14:textId="77777777" w:rsidR="000D2734" w:rsidRPr="003536B9" w:rsidRDefault="000D2734" w:rsidP="00420609">
            <w:pPr>
              <w:rPr>
                <w:rFonts w:cstheme="minorHAnsi"/>
                <w:b/>
                <w:sz w:val="24"/>
                <w:szCs w:val="24"/>
              </w:rPr>
            </w:pPr>
            <w:r w:rsidRPr="003536B9">
              <w:rPr>
                <w:rFonts w:cstheme="minorHAnsi"/>
                <w:b/>
                <w:sz w:val="24"/>
                <w:szCs w:val="24"/>
              </w:rPr>
              <w:t xml:space="preserve">Date of Faculty or </w:t>
            </w:r>
            <w:r w:rsidR="00420609" w:rsidRPr="003536B9">
              <w:rPr>
                <w:rFonts w:cstheme="minorHAnsi"/>
                <w:b/>
                <w:sz w:val="24"/>
                <w:szCs w:val="24"/>
              </w:rPr>
              <w:t>List B authorisation</w:t>
            </w:r>
          </w:p>
        </w:tc>
        <w:tc>
          <w:tcPr>
            <w:tcW w:w="1800" w:type="dxa"/>
            <w:tcBorders>
              <w:top w:val="single" w:sz="4" w:space="0" w:color="auto"/>
              <w:left w:val="single" w:sz="4" w:space="0" w:color="auto"/>
              <w:bottom w:val="single" w:sz="4" w:space="0" w:color="auto"/>
              <w:right w:val="single" w:sz="4" w:space="0" w:color="auto"/>
            </w:tcBorders>
          </w:tcPr>
          <w:p w14:paraId="4A362046" w14:textId="77777777" w:rsidR="000D2734" w:rsidRPr="003536B9" w:rsidRDefault="000D2734" w:rsidP="000D2734">
            <w:pPr>
              <w:rPr>
                <w:rFonts w:cstheme="minorHAnsi"/>
                <w:b/>
                <w:sz w:val="24"/>
                <w:szCs w:val="24"/>
              </w:rPr>
            </w:pPr>
          </w:p>
          <w:p w14:paraId="1980F89F" w14:textId="77777777" w:rsidR="000D2734" w:rsidRPr="003536B9" w:rsidRDefault="000D2734" w:rsidP="000D2734">
            <w:pPr>
              <w:rPr>
                <w:rFonts w:cstheme="minorHAnsi"/>
                <w:b/>
                <w:sz w:val="24"/>
                <w:szCs w:val="24"/>
              </w:rPr>
            </w:pPr>
            <w:r w:rsidRPr="003536B9">
              <w:rPr>
                <w:rFonts w:cstheme="minorHAnsi"/>
                <w:b/>
                <w:sz w:val="24"/>
                <w:szCs w:val="24"/>
              </w:rPr>
              <w:t>Reference to Quinquennial Inspection Report</w:t>
            </w:r>
          </w:p>
        </w:tc>
        <w:tc>
          <w:tcPr>
            <w:tcW w:w="1800" w:type="dxa"/>
            <w:tcBorders>
              <w:top w:val="single" w:sz="4" w:space="0" w:color="auto"/>
              <w:left w:val="single" w:sz="4" w:space="0" w:color="auto"/>
              <w:bottom w:val="single" w:sz="4" w:space="0" w:color="auto"/>
              <w:right w:val="single" w:sz="4" w:space="0" w:color="auto"/>
            </w:tcBorders>
          </w:tcPr>
          <w:p w14:paraId="03CEA16A" w14:textId="77777777" w:rsidR="000D2734" w:rsidRPr="003536B9" w:rsidRDefault="000D2734" w:rsidP="000D2734">
            <w:pPr>
              <w:rPr>
                <w:rFonts w:cstheme="minorHAnsi"/>
                <w:b/>
                <w:sz w:val="24"/>
                <w:szCs w:val="24"/>
              </w:rPr>
            </w:pPr>
          </w:p>
          <w:p w14:paraId="29131515" w14:textId="77777777" w:rsidR="000D2734" w:rsidRPr="003536B9" w:rsidRDefault="000D2734" w:rsidP="000D2734">
            <w:pPr>
              <w:rPr>
                <w:rFonts w:cstheme="minorHAnsi"/>
                <w:b/>
                <w:sz w:val="24"/>
                <w:szCs w:val="24"/>
              </w:rPr>
            </w:pPr>
          </w:p>
          <w:p w14:paraId="5C1C9B99" w14:textId="77777777" w:rsidR="000D2734" w:rsidRPr="003536B9" w:rsidRDefault="000D2734" w:rsidP="000D2734">
            <w:pPr>
              <w:rPr>
                <w:rFonts w:cstheme="minorHAnsi"/>
                <w:b/>
                <w:sz w:val="24"/>
                <w:szCs w:val="24"/>
              </w:rPr>
            </w:pPr>
            <w:r w:rsidRPr="003536B9">
              <w:rPr>
                <w:rFonts w:cstheme="minorHAnsi"/>
                <w:b/>
                <w:sz w:val="24"/>
                <w:szCs w:val="24"/>
              </w:rPr>
              <w:t>Contractor</w:t>
            </w:r>
          </w:p>
        </w:tc>
        <w:tc>
          <w:tcPr>
            <w:tcW w:w="1980" w:type="dxa"/>
            <w:tcBorders>
              <w:top w:val="single" w:sz="4" w:space="0" w:color="auto"/>
              <w:left w:val="single" w:sz="4" w:space="0" w:color="auto"/>
              <w:bottom w:val="single" w:sz="4" w:space="0" w:color="auto"/>
              <w:right w:val="single" w:sz="4" w:space="0" w:color="auto"/>
            </w:tcBorders>
          </w:tcPr>
          <w:p w14:paraId="508A15AC" w14:textId="77777777" w:rsidR="000D2734" w:rsidRPr="003536B9" w:rsidRDefault="000D2734" w:rsidP="000D2734">
            <w:pPr>
              <w:rPr>
                <w:rFonts w:cstheme="minorHAnsi"/>
                <w:b/>
                <w:sz w:val="24"/>
                <w:szCs w:val="24"/>
              </w:rPr>
            </w:pPr>
          </w:p>
          <w:p w14:paraId="5C6E4033" w14:textId="77777777" w:rsidR="000D2734" w:rsidRPr="003536B9" w:rsidRDefault="000D2734" w:rsidP="000D2734">
            <w:pPr>
              <w:rPr>
                <w:rFonts w:cstheme="minorHAnsi"/>
                <w:b/>
                <w:sz w:val="24"/>
                <w:szCs w:val="24"/>
              </w:rPr>
            </w:pPr>
          </w:p>
          <w:p w14:paraId="0CA1C0C4" w14:textId="77777777" w:rsidR="000D2734" w:rsidRPr="003536B9" w:rsidRDefault="000D2734" w:rsidP="000D2734">
            <w:pPr>
              <w:rPr>
                <w:rFonts w:cstheme="minorHAnsi"/>
                <w:b/>
                <w:sz w:val="24"/>
                <w:szCs w:val="24"/>
              </w:rPr>
            </w:pPr>
            <w:r w:rsidRPr="003536B9">
              <w:rPr>
                <w:rFonts w:cstheme="minorHAnsi"/>
                <w:b/>
                <w:sz w:val="24"/>
                <w:szCs w:val="24"/>
              </w:rPr>
              <w:t>Cost of Works including fees</w:t>
            </w:r>
          </w:p>
        </w:tc>
        <w:tc>
          <w:tcPr>
            <w:tcW w:w="1980" w:type="dxa"/>
            <w:tcBorders>
              <w:top w:val="single" w:sz="4" w:space="0" w:color="auto"/>
              <w:left w:val="single" w:sz="4" w:space="0" w:color="auto"/>
              <w:bottom w:val="single" w:sz="4" w:space="0" w:color="auto"/>
              <w:right w:val="single" w:sz="4" w:space="0" w:color="auto"/>
            </w:tcBorders>
          </w:tcPr>
          <w:p w14:paraId="346CE9AF" w14:textId="77777777" w:rsidR="000D2734" w:rsidRPr="003536B9" w:rsidRDefault="000D2734" w:rsidP="000D2734">
            <w:pPr>
              <w:rPr>
                <w:rFonts w:cstheme="minorHAnsi"/>
                <w:b/>
                <w:sz w:val="24"/>
                <w:szCs w:val="24"/>
              </w:rPr>
            </w:pPr>
          </w:p>
          <w:p w14:paraId="514DA72E" w14:textId="77777777" w:rsidR="000D2734" w:rsidRPr="003536B9" w:rsidRDefault="000D2734" w:rsidP="000D2734">
            <w:pPr>
              <w:rPr>
                <w:rFonts w:cstheme="minorHAnsi"/>
                <w:b/>
                <w:sz w:val="24"/>
                <w:szCs w:val="24"/>
              </w:rPr>
            </w:pPr>
            <w:r w:rsidRPr="003536B9">
              <w:rPr>
                <w:rFonts w:cstheme="minorHAnsi"/>
                <w:b/>
                <w:sz w:val="24"/>
                <w:szCs w:val="24"/>
              </w:rPr>
              <w:t>Details of grant aid, from charitable trusts and other bodies</w:t>
            </w:r>
          </w:p>
        </w:tc>
        <w:tc>
          <w:tcPr>
            <w:tcW w:w="2160" w:type="dxa"/>
            <w:tcBorders>
              <w:top w:val="single" w:sz="4" w:space="0" w:color="auto"/>
              <w:left w:val="single" w:sz="4" w:space="0" w:color="auto"/>
              <w:bottom w:val="single" w:sz="4" w:space="0" w:color="auto"/>
              <w:right w:val="single" w:sz="4" w:space="0" w:color="auto"/>
            </w:tcBorders>
          </w:tcPr>
          <w:p w14:paraId="2B1369ED" w14:textId="77777777" w:rsidR="000D2734" w:rsidRPr="003536B9" w:rsidRDefault="000D2734" w:rsidP="000D2734">
            <w:pPr>
              <w:rPr>
                <w:rFonts w:cstheme="minorHAnsi"/>
                <w:b/>
                <w:sz w:val="24"/>
                <w:szCs w:val="24"/>
              </w:rPr>
            </w:pPr>
          </w:p>
          <w:p w14:paraId="22D37740" w14:textId="77777777" w:rsidR="000D2734" w:rsidRPr="003536B9" w:rsidRDefault="000D2734" w:rsidP="000D2734">
            <w:pPr>
              <w:rPr>
                <w:rFonts w:cstheme="minorHAnsi"/>
                <w:b/>
                <w:sz w:val="24"/>
                <w:szCs w:val="24"/>
              </w:rPr>
            </w:pPr>
            <w:r w:rsidRPr="003536B9">
              <w:rPr>
                <w:rFonts w:cstheme="minorHAnsi"/>
                <w:b/>
                <w:sz w:val="24"/>
                <w:szCs w:val="24"/>
              </w:rPr>
              <w:t>Whereabouts of specifications and drawings if not filed in the Log Book</w:t>
            </w:r>
          </w:p>
          <w:p w14:paraId="25929709" w14:textId="77777777" w:rsidR="000D2734" w:rsidRPr="003536B9" w:rsidRDefault="000D2734" w:rsidP="000D2734">
            <w:pPr>
              <w:rPr>
                <w:rFonts w:cstheme="minorHAnsi"/>
                <w:b/>
                <w:sz w:val="24"/>
                <w:szCs w:val="24"/>
              </w:rPr>
            </w:pPr>
          </w:p>
        </w:tc>
      </w:tr>
      <w:tr w:rsidR="000D2734" w:rsidRPr="003536B9" w14:paraId="20C18CB3" w14:textId="77777777" w:rsidTr="00420609">
        <w:tc>
          <w:tcPr>
            <w:tcW w:w="3224" w:type="dxa"/>
            <w:tcBorders>
              <w:top w:val="single" w:sz="4" w:space="0" w:color="auto"/>
              <w:left w:val="single" w:sz="4" w:space="0" w:color="auto"/>
              <w:bottom w:val="single" w:sz="4" w:space="0" w:color="auto"/>
              <w:right w:val="single" w:sz="4" w:space="0" w:color="auto"/>
            </w:tcBorders>
          </w:tcPr>
          <w:p w14:paraId="6BE96AA7" w14:textId="77777777" w:rsidR="000D2734" w:rsidRPr="003536B9" w:rsidRDefault="000D2734" w:rsidP="000D2734">
            <w:pPr>
              <w:rPr>
                <w:rFonts w:cstheme="minorHAnsi"/>
                <w:sz w:val="24"/>
                <w:szCs w:val="24"/>
                <w:u w:val="single"/>
              </w:rPr>
            </w:pPr>
          </w:p>
          <w:p w14:paraId="74AD8712" w14:textId="77777777" w:rsidR="000D2734" w:rsidRPr="003536B9" w:rsidRDefault="000D2734" w:rsidP="000D2734">
            <w:pPr>
              <w:rPr>
                <w:rFonts w:cstheme="minorHAnsi"/>
                <w:sz w:val="24"/>
                <w:szCs w:val="24"/>
                <w:u w:val="single"/>
              </w:rPr>
            </w:pPr>
          </w:p>
          <w:p w14:paraId="4023A7DD" w14:textId="77777777" w:rsidR="000D2734" w:rsidRPr="003536B9" w:rsidRDefault="000D2734" w:rsidP="000D2734">
            <w:pPr>
              <w:rPr>
                <w:rFonts w:cstheme="minorHAnsi"/>
                <w:sz w:val="24"/>
                <w:szCs w:val="24"/>
                <w:u w:val="single"/>
              </w:rPr>
            </w:pPr>
          </w:p>
          <w:p w14:paraId="32EB9989" w14:textId="77777777" w:rsidR="000D2734" w:rsidRPr="003536B9" w:rsidRDefault="000D2734" w:rsidP="000D2734">
            <w:pPr>
              <w:rPr>
                <w:rFonts w:cstheme="minorHAnsi"/>
                <w:sz w:val="24"/>
                <w:szCs w:val="24"/>
                <w:u w:val="single"/>
              </w:rPr>
            </w:pPr>
          </w:p>
          <w:p w14:paraId="136DE4DB" w14:textId="77777777" w:rsidR="000D2734" w:rsidRPr="003536B9" w:rsidRDefault="000D2734" w:rsidP="000D2734">
            <w:pPr>
              <w:rPr>
                <w:rFonts w:cstheme="minorHAnsi"/>
                <w:sz w:val="24"/>
                <w:szCs w:val="24"/>
                <w:u w:val="single"/>
              </w:rPr>
            </w:pPr>
          </w:p>
          <w:p w14:paraId="79F14EFE" w14:textId="77777777" w:rsidR="000D2734" w:rsidRPr="003536B9" w:rsidRDefault="000D2734" w:rsidP="000D2734">
            <w:pPr>
              <w:rPr>
                <w:rFonts w:cstheme="minorHAnsi"/>
                <w:sz w:val="24"/>
                <w:szCs w:val="24"/>
                <w:u w:val="single"/>
              </w:rPr>
            </w:pPr>
          </w:p>
          <w:p w14:paraId="39705146" w14:textId="77777777" w:rsidR="000D2734" w:rsidRPr="003536B9" w:rsidRDefault="000D2734" w:rsidP="000D2734">
            <w:pPr>
              <w:rPr>
                <w:rFonts w:cstheme="minorHAnsi"/>
                <w:sz w:val="24"/>
                <w:szCs w:val="24"/>
                <w:u w:val="single"/>
              </w:rPr>
            </w:pPr>
          </w:p>
          <w:p w14:paraId="24EAAC98" w14:textId="77777777" w:rsidR="000D2734" w:rsidRPr="003536B9" w:rsidRDefault="000D2734" w:rsidP="000D2734">
            <w:pPr>
              <w:rPr>
                <w:rFonts w:cstheme="minorHAnsi"/>
                <w:sz w:val="24"/>
                <w:szCs w:val="24"/>
                <w:u w:val="single"/>
              </w:rPr>
            </w:pPr>
          </w:p>
          <w:p w14:paraId="59EC059B" w14:textId="77777777" w:rsidR="000D2734" w:rsidRPr="003536B9" w:rsidRDefault="000D2734" w:rsidP="000D2734">
            <w:pPr>
              <w:rPr>
                <w:rFonts w:cstheme="minorHAnsi"/>
                <w:sz w:val="24"/>
                <w:szCs w:val="24"/>
                <w:u w:val="single"/>
              </w:rPr>
            </w:pPr>
          </w:p>
          <w:p w14:paraId="4E9FE299" w14:textId="77777777" w:rsidR="000D2734" w:rsidRPr="003536B9" w:rsidRDefault="000D2734" w:rsidP="000D2734">
            <w:pPr>
              <w:rPr>
                <w:rFonts w:cstheme="minorHAnsi"/>
                <w:sz w:val="24"/>
                <w:szCs w:val="24"/>
                <w:u w:val="single"/>
              </w:rPr>
            </w:pPr>
          </w:p>
          <w:p w14:paraId="66C4F8DF" w14:textId="77777777" w:rsidR="000D2734" w:rsidRPr="003536B9" w:rsidRDefault="000D2734" w:rsidP="000D2734">
            <w:pPr>
              <w:rPr>
                <w:rFonts w:cstheme="minorHAnsi"/>
                <w:sz w:val="24"/>
                <w:szCs w:val="24"/>
                <w:u w:val="single"/>
              </w:rPr>
            </w:pPr>
          </w:p>
          <w:p w14:paraId="2D8C756E" w14:textId="77777777" w:rsidR="000D2734" w:rsidRPr="003536B9" w:rsidRDefault="000D2734" w:rsidP="000D2734">
            <w:pPr>
              <w:rPr>
                <w:rFonts w:cstheme="minorHAnsi"/>
                <w:sz w:val="24"/>
                <w:szCs w:val="24"/>
                <w:u w:val="single"/>
              </w:rPr>
            </w:pPr>
          </w:p>
          <w:p w14:paraId="0081BE74" w14:textId="77777777" w:rsidR="000D2734" w:rsidRPr="003536B9" w:rsidRDefault="000D2734" w:rsidP="000D2734">
            <w:pPr>
              <w:rPr>
                <w:rFonts w:cstheme="minorHAnsi"/>
                <w:sz w:val="24"/>
                <w:szCs w:val="24"/>
                <w:u w:val="single"/>
              </w:rPr>
            </w:pPr>
          </w:p>
          <w:p w14:paraId="0C74122E" w14:textId="77777777" w:rsidR="000D2734" w:rsidRPr="003536B9" w:rsidRDefault="000D2734" w:rsidP="000D2734">
            <w:pPr>
              <w:rPr>
                <w:rFonts w:cstheme="minorHAnsi"/>
                <w:sz w:val="24"/>
                <w:szCs w:val="24"/>
                <w:u w:val="single"/>
              </w:rPr>
            </w:pPr>
          </w:p>
          <w:p w14:paraId="5BEA1E5D" w14:textId="77777777" w:rsidR="000D2734" w:rsidRPr="003536B9" w:rsidRDefault="000D2734" w:rsidP="000D2734">
            <w:pPr>
              <w:rPr>
                <w:rFonts w:cstheme="minorHAnsi"/>
                <w:sz w:val="24"/>
                <w:szCs w:val="24"/>
                <w:u w:val="single"/>
              </w:rPr>
            </w:pPr>
          </w:p>
          <w:p w14:paraId="3F9BCF35" w14:textId="77777777" w:rsidR="000D2734" w:rsidRPr="003536B9" w:rsidRDefault="000D2734" w:rsidP="000D2734">
            <w:pPr>
              <w:rPr>
                <w:rFonts w:cstheme="minorHAnsi"/>
                <w:sz w:val="24"/>
                <w:szCs w:val="24"/>
                <w:u w:val="single"/>
              </w:rPr>
            </w:pPr>
          </w:p>
        </w:tc>
        <w:tc>
          <w:tcPr>
            <w:tcW w:w="1816" w:type="dxa"/>
            <w:tcBorders>
              <w:top w:val="single" w:sz="4" w:space="0" w:color="auto"/>
              <w:left w:val="single" w:sz="4" w:space="0" w:color="auto"/>
              <w:bottom w:val="single" w:sz="4" w:space="0" w:color="auto"/>
              <w:right w:val="single" w:sz="4" w:space="0" w:color="auto"/>
            </w:tcBorders>
          </w:tcPr>
          <w:p w14:paraId="5768F853" w14:textId="77777777" w:rsidR="000D2734" w:rsidRPr="003536B9" w:rsidRDefault="000D2734" w:rsidP="000D2734">
            <w:pPr>
              <w:rPr>
                <w:rFonts w:cstheme="minorHAnsi"/>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710B5A59" w14:textId="77777777" w:rsidR="000D2734" w:rsidRPr="003536B9" w:rsidRDefault="000D2734" w:rsidP="000D2734">
            <w:pPr>
              <w:rPr>
                <w:rFonts w:cstheme="minorHAnsi"/>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5B95EC23" w14:textId="77777777" w:rsidR="000D2734" w:rsidRPr="003536B9" w:rsidRDefault="000D2734" w:rsidP="000D2734">
            <w:pPr>
              <w:rPr>
                <w:rFonts w:cstheme="minorHAnsi"/>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2190D275" w14:textId="77777777" w:rsidR="000D2734" w:rsidRPr="003536B9" w:rsidRDefault="000D2734" w:rsidP="000D2734">
            <w:pPr>
              <w:rPr>
                <w:rFonts w:cstheme="minorHAnsi"/>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4BE6A0E1" w14:textId="77777777" w:rsidR="000D2734" w:rsidRPr="003536B9" w:rsidRDefault="000D2734" w:rsidP="000D2734">
            <w:pPr>
              <w:rPr>
                <w:rFonts w:cstheme="minorHAnsi"/>
                <w:sz w:val="24"/>
                <w:szCs w:val="24"/>
                <w:u w:val="single"/>
              </w:rPr>
            </w:pPr>
          </w:p>
        </w:tc>
        <w:tc>
          <w:tcPr>
            <w:tcW w:w="2160" w:type="dxa"/>
            <w:tcBorders>
              <w:top w:val="single" w:sz="4" w:space="0" w:color="auto"/>
              <w:left w:val="single" w:sz="4" w:space="0" w:color="auto"/>
              <w:bottom w:val="single" w:sz="4" w:space="0" w:color="auto"/>
              <w:right w:val="single" w:sz="4" w:space="0" w:color="auto"/>
            </w:tcBorders>
          </w:tcPr>
          <w:p w14:paraId="69B6B16D" w14:textId="77777777" w:rsidR="000D2734" w:rsidRPr="003536B9" w:rsidRDefault="000D2734" w:rsidP="000D2734">
            <w:pPr>
              <w:rPr>
                <w:rFonts w:cstheme="minorHAnsi"/>
                <w:sz w:val="24"/>
                <w:szCs w:val="24"/>
                <w:u w:val="single"/>
              </w:rPr>
            </w:pPr>
          </w:p>
        </w:tc>
      </w:tr>
      <w:tr w:rsidR="00420609" w:rsidRPr="003536B9" w14:paraId="38F33EA0" w14:textId="77777777" w:rsidTr="004D7234">
        <w:tc>
          <w:tcPr>
            <w:tcW w:w="3224" w:type="dxa"/>
            <w:tcBorders>
              <w:top w:val="single" w:sz="4" w:space="0" w:color="auto"/>
              <w:left w:val="single" w:sz="4" w:space="0" w:color="auto"/>
              <w:bottom w:val="single" w:sz="4" w:space="0" w:color="auto"/>
              <w:right w:val="single" w:sz="4" w:space="0" w:color="auto"/>
            </w:tcBorders>
          </w:tcPr>
          <w:p w14:paraId="67DDB315" w14:textId="77777777" w:rsidR="00420609" w:rsidRPr="003536B9" w:rsidRDefault="00420609" w:rsidP="00420609">
            <w:pPr>
              <w:rPr>
                <w:rFonts w:cstheme="minorHAnsi"/>
                <w:b/>
                <w:i/>
                <w:sz w:val="24"/>
                <w:szCs w:val="24"/>
              </w:rPr>
            </w:pPr>
          </w:p>
          <w:p w14:paraId="3F2C25CA" w14:textId="77777777" w:rsidR="00420609" w:rsidRPr="003536B9" w:rsidRDefault="00420609" w:rsidP="00420609">
            <w:pPr>
              <w:rPr>
                <w:rFonts w:cstheme="minorHAnsi"/>
                <w:b/>
                <w:i/>
                <w:vanish/>
                <w:sz w:val="24"/>
                <w:szCs w:val="24"/>
              </w:rPr>
            </w:pPr>
          </w:p>
          <w:p w14:paraId="1BB28536" w14:textId="77777777" w:rsidR="00420609" w:rsidRPr="003536B9" w:rsidRDefault="00420609" w:rsidP="00420609">
            <w:pPr>
              <w:rPr>
                <w:rFonts w:cstheme="minorHAnsi"/>
                <w:b/>
                <w:i/>
                <w:sz w:val="24"/>
                <w:szCs w:val="24"/>
              </w:rPr>
            </w:pPr>
            <w:r w:rsidRPr="003536B9">
              <w:rPr>
                <w:rFonts w:cstheme="minorHAnsi"/>
                <w:b/>
                <w:i/>
                <w:sz w:val="24"/>
                <w:szCs w:val="24"/>
              </w:rPr>
              <w:t>Description of works and date</w:t>
            </w:r>
          </w:p>
        </w:tc>
        <w:tc>
          <w:tcPr>
            <w:tcW w:w="1816" w:type="dxa"/>
            <w:tcBorders>
              <w:top w:val="single" w:sz="4" w:space="0" w:color="auto"/>
              <w:left w:val="single" w:sz="4" w:space="0" w:color="auto"/>
              <w:bottom w:val="single" w:sz="4" w:space="0" w:color="auto"/>
              <w:right w:val="single" w:sz="4" w:space="0" w:color="auto"/>
            </w:tcBorders>
          </w:tcPr>
          <w:p w14:paraId="2AAD1F64" w14:textId="77777777" w:rsidR="00420609" w:rsidRPr="003536B9" w:rsidRDefault="00420609" w:rsidP="00420609">
            <w:pPr>
              <w:rPr>
                <w:rFonts w:cstheme="minorHAnsi"/>
                <w:b/>
                <w:i/>
                <w:sz w:val="24"/>
                <w:szCs w:val="24"/>
              </w:rPr>
            </w:pPr>
          </w:p>
          <w:p w14:paraId="4E9A10B3" w14:textId="77777777" w:rsidR="00420609" w:rsidRPr="003536B9" w:rsidRDefault="00420609" w:rsidP="00420609">
            <w:pPr>
              <w:rPr>
                <w:rFonts w:cstheme="minorHAnsi"/>
                <w:b/>
                <w:i/>
                <w:sz w:val="24"/>
                <w:szCs w:val="24"/>
              </w:rPr>
            </w:pPr>
            <w:r w:rsidRPr="003536B9">
              <w:rPr>
                <w:rFonts w:cstheme="minorHAnsi"/>
                <w:b/>
                <w:i/>
                <w:sz w:val="24"/>
                <w:szCs w:val="24"/>
              </w:rPr>
              <w:t>Date of Faculty or List B authorisation</w:t>
            </w:r>
          </w:p>
        </w:tc>
        <w:tc>
          <w:tcPr>
            <w:tcW w:w="1800" w:type="dxa"/>
            <w:tcBorders>
              <w:top w:val="single" w:sz="4" w:space="0" w:color="auto"/>
              <w:left w:val="single" w:sz="4" w:space="0" w:color="auto"/>
              <w:bottom w:val="single" w:sz="4" w:space="0" w:color="auto"/>
              <w:right w:val="single" w:sz="4" w:space="0" w:color="auto"/>
            </w:tcBorders>
          </w:tcPr>
          <w:p w14:paraId="077F86E9" w14:textId="77777777" w:rsidR="00420609" w:rsidRPr="003536B9" w:rsidRDefault="00420609" w:rsidP="00420609">
            <w:pPr>
              <w:rPr>
                <w:rFonts w:cstheme="minorHAnsi"/>
                <w:b/>
                <w:i/>
                <w:sz w:val="24"/>
                <w:szCs w:val="24"/>
              </w:rPr>
            </w:pPr>
          </w:p>
          <w:p w14:paraId="426750FE" w14:textId="77777777" w:rsidR="00420609" w:rsidRPr="003536B9" w:rsidRDefault="00420609" w:rsidP="00420609">
            <w:pPr>
              <w:rPr>
                <w:rFonts w:cstheme="minorHAnsi"/>
                <w:b/>
                <w:i/>
                <w:sz w:val="24"/>
                <w:szCs w:val="24"/>
              </w:rPr>
            </w:pPr>
            <w:r w:rsidRPr="003536B9">
              <w:rPr>
                <w:rFonts w:cstheme="minorHAnsi"/>
                <w:b/>
                <w:i/>
                <w:sz w:val="24"/>
                <w:szCs w:val="24"/>
              </w:rPr>
              <w:t>Reference to Quinquennial Inspection Report</w:t>
            </w:r>
          </w:p>
        </w:tc>
        <w:tc>
          <w:tcPr>
            <w:tcW w:w="1800" w:type="dxa"/>
            <w:tcBorders>
              <w:top w:val="single" w:sz="4" w:space="0" w:color="auto"/>
              <w:left w:val="single" w:sz="4" w:space="0" w:color="auto"/>
              <w:bottom w:val="single" w:sz="4" w:space="0" w:color="auto"/>
              <w:right w:val="single" w:sz="4" w:space="0" w:color="auto"/>
            </w:tcBorders>
          </w:tcPr>
          <w:p w14:paraId="109AEA88" w14:textId="77777777" w:rsidR="00420609" w:rsidRPr="003536B9" w:rsidRDefault="00420609" w:rsidP="00420609">
            <w:pPr>
              <w:rPr>
                <w:rFonts w:cstheme="minorHAnsi"/>
                <w:b/>
                <w:i/>
                <w:sz w:val="24"/>
                <w:szCs w:val="24"/>
              </w:rPr>
            </w:pPr>
          </w:p>
          <w:p w14:paraId="2224171C" w14:textId="77777777" w:rsidR="00420609" w:rsidRPr="003536B9" w:rsidRDefault="00420609" w:rsidP="00420609">
            <w:pPr>
              <w:rPr>
                <w:rFonts w:cstheme="minorHAnsi"/>
                <w:b/>
                <w:i/>
                <w:sz w:val="24"/>
                <w:szCs w:val="24"/>
              </w:rPr>
            </w:pPr>
          </w:p>
          <w:p w14:paraId="5D974D62" w14:textId="77777777" w:rsidR="00420609" w:rsidRPr="003536B9" w:rsidRDefault="00420609" w:rsidP="00420609">
            <w:pPr>
              <w:rPr>
                <w:rFonts w:cstheme="minorHAnsi"/>
                <w:b/>
                <w:i/>
                <w:sz w:val="24"/>
                <w:szCs w:val="24"/>
              </w:rPr>
            </w:pPr>
            <w:r w:rsidRPr="003536B9">
              <w:rPr>
                <w:rFonts w:cstheme="minorHAnsi"/>
                <w:b/>
                <w:i/>
                <w:sz w:val="24"/>
                <w:szCs w:val="24"/>
              </w:rPr>
              <w:t>Contractor</w:t>
            </w:r>
          </w:p>
        </w:tc>
        <w:tc>
          <w:tcPr>
            <w:tcW w:w="1980" w:type="dxa"/>
            <w:tcBorders>
              <w:top w:val="single" w:sz="4" w:space="0" w:color="auto"/>
              <w:left w:val="single" w:sz="4" w:space="0" w:color="auto"/>
              <w:bottom w:val="single" w:sz="4" w:space="0" w:color="auto"/>
              <w:right w:val="single" w:sz="4" w:space="0" w:color="auto"/>
            </w:tcBorders>
          </w:tcPr>
          <w:p w14:paraId="10809BFF" w14:textId="77777777" w:rsidR="00420609" w:rsidRPr="003536B9" w:rsidRDefault="00420609" w:rsidP="00420609">
            <w:pPr>
              <w:rPr>
                <w:rFonts w:cstheme="minorHAnsi"/>
                <w:b/>
                <w:i/>
                <w:sz w:val="24"/>
                <w:szCs w:val="24"/>
              </w:rPr>
            </w:pPr>
          </w:p>
          <w:p w14:paraId="30ED2EA0" w14:textId="77777777" w:rsidR="00420609" w:rsidRPr="003536B9" w:rsidRDefault="00420609" w:rsidP="00420609">
            <w:pPr>
              <w:rPr>
                <w:rFonts w:cstheme="minorHAnsi"/>
                <w:b/>
                <w:i/>
                <w:sz w:val="24"/>
                <w:szCs w:val="24"/>
              </w:rPr>
            </w:pPr>
          </w:p>
          <w:p w14:paraId="16227151" w14:textId="77777777" w:rsidR="00420609" w:rsidRPr="003536B9" w:rsidRDefault="00420609" w:rsidP="00420609">
            <w:pPr>
              <w:rPr>
                <w:rFonts w:cstheme="minorHAnsi"/>
                <w:b/>
                <w:i/>
                <w:sz w:val="24"/>
                <w:szCs w:val="24"/>
              </w:rPr>
            </w:pPr>
            <w:r w:rsidRPr="003536B9">
              <w:rPr>
                <w:rFonts w:cstheme="minorHAnsi"/>
                <w:b/>
                <w:i/>
                <w:sz w:val="24"/>
                <w:szCs w:val="24"/>
              </w:rPr>
              <w:t>Cost of Works including fees</w:t>
            </w:r>
          </w:p>
        </w:tc>
        <w:tc>
          <w:tcPr>
            <w:tcW w:w="1980" w:type="dxa"/>
            <w:tcBorders>
              <w:top w:val="single" w:sz="4" w:space="0" w:color="auto"/>
              <w:left w:val="single" w:sz="4" w:space="0" w:color="auto"/>
              <w:bottom w:val="single" w:sz="4" w:space="0" w:color="auto"/>
              <w:right w:val="single" w:sz="4" w:space="0" w:color="auto"/>
            </w:tcBorders>
          </w:tcPr>
          <w:p w14:paraId="4261E4F3" w14:textId="77777777" w:rsidR="00420609" w:rsidRPr="003536B9" w:rsidRDefault="00420609" w:rsidP="00420609">
            <w:pPr>
              <w:rPr>
                <w:rFonts w:cstheme="minorHAnsi"/>
                <w:b/>
                <w:i/>
                <w:sz w:val="24"/>
                <w:szCs w:val="24"/>
              </w:rPr>
            </w:pPr>
          </w:p>
          <w:p w14:paraId="409924C8" w14:textId="77777777" w:rsidR="00420609" w:rsidRPr="003536B9" w:rsidRDefault="00420609" w:rsidP="00420609">
            <w:pPr>
              <w:rPr>
                <w:rFonts w:cstheme="minorHAnsi"/>
                <w:b/>
                <w:i/>
                <w:sz w:val="24"/>
                <w:szCs w:val="24"/>
              </w:rPr>
            </w:pPr>
            <w:r w:rsidRPr="003536B9">
              <w:rPr>
                <w:rFonts w:cstheme="minorHAnsi"/>
                <w:b/>
                <w:i/>
                <w:sz w:val="24"/>
                <w:szCs w:val="24"/>
              </w:rPr>
              <w:t>Details of grant aid, from charitable trusts and other bodies</w:t>
            </w:r>
          </w:p>
        </w:tc>
        <w:tc>
          <w:tcPr>
            <w:tcW w:w="2160" w:type="dxa"/>
            <w:tcBorders>
              <w:top w:val="single" w:sz="4" w:space="0" w:color="auto"/>
              <w:left w:val="single" w:sz="4" w:space="0" w:color="auto"/>
              <w:bottom w:val="single" w:sz="4" w:space="0" w:color="auto"/>
              <w:right w:val="single" w:sz="4" w:space="0" w:color="auto"/>
            </w:tcBorders>
          </w:tcPr>
          <w:p w14:paraId="4E24D2B7" w14:textId="77777777" w:rsidR="00420609" w:rsidRPr="003536B9" w:rsidRDefault="00420609" w:rsidP="00420609">
            <w:pPr>
              <w:rPr>
                <w:rFonts w:cstheme="minorHAnsi"/>
                <w:b/>
                <w:i/>
                <w:sz w:val="24"/>
                <w:szCs w:val="24"/>
              </w:rPr>
            </w:pPr>
          </w:p>
          <w:p w14:paraId="75B489F3" w14:textId="77777777" w:rsidR="00420609" w:rsidRPr="003536B9" w:rsidRDefault="00420609" w:rsidP="00420609">
            <w:pPr>
              <w:rPr>
                <w:rFonts w:cstheme="minorHAnsi"/>
                <w:b/>
                <w:i/>
                <w:sz w:val="24"/>
                <w:szCs w:val="24"/>
              </w:rPr>
            </w:pPr>
            <w:r w:rsidRPr="003536B9">
              <w:rPr>
                <w:rFonts w:cstheme="minorHAnsi"/>
                <w:b/>
                <w:i/>
                <w:sz w:val="24"/>
                <w:szCs w:val="24"/>
              </w:rPr>
              <w:t>Whereabouts of specifications and drawings if not filed in the Log Book</w:t>
            </w:r>
          </w:p>
          <w:p w14:paraId="2A1D1675" w14:textId="77777777" w:rsidR="00420609" w:rsidRPr="003536B9" w:rsidRDefault="00420609" w:rsidP="00420609">
            <w:pPr>
              <w:rPr>
                <w:rFonts w:cstheme="minorHAnsi"/>
                <w:b/>
                <w:i/>
                <w:sz w:val="24"/>
                <w:szCs w:val="24"/>
              </w:rPr>
            </w:pPr>
          </w:p>
        </w:tc>
      </w:tr>
      <w:tr w:rsidR="00420609" w:rsidRPr="003536B9" w14:paraId="35DF2AF7" w14:textId="77777777" w:rsidTr="004D7234">
        <w:tc>
          <w:tcPr>
            <w:tcW w:w="3224" w:type="dxa"/>
            <w:tcBorders>
              <w:top w:val="single" w:sz="4" w:space="0" w:color="auto"/>
              <w:left w:val="single" w:sz="4" w:space="0" w:color="auto"/>
              <w:bottom w:val="single" w:sz="4" w:space="0" w:color="auto"/>
              <w:right w:val="single" w:sz="4" w:space="0" w:color="auto"/>
            </w:tcBorders>
          </w:tcPr>
          <w:p w14:paraId="66B65BD6" w14:textId="77777777" w:rsidR="00420609" w:rsidRPr="003536B9" w:rsidRDefault="00420609" w:rsidP="00420609">
            <w:pPr>
              <w:rPr>
                <w:rFonts w:cstheme="minorHAnsi"/>
                <w:i/>
                <w:sz w:val="24"/>
                <w:szCs w:val="24"/>
                <w:u w:val="single"/>
              </w:rPr>
            </w:pPr>
          </w:p>
          <w:p w14:paraId="7CEE072A" w14:textId="77777777" w:rsidR="00420609" w:rsidRPr="003536B9" w:rsidRDefault="00420609" w:rsidP="00420609">
            <w:pPr>
              <w:rPr>
                <w:rFonts w:cstheme="minorHAnsi"/>
                <w:i/>
                <w:sz w:val="24"/>
                <w:szCs w:val="24"/>
                <w:u w:val="single"/>
              </w:rPr>
            </w:pPr>
          </w:p>
          <w:p w14:paraId="5295E213" w14:textId="77777777" w:rsidR="00420609" w:rsidRPr="003536B9" w:rsidRDefault="00420609" w:rsidP="00420609">
            <w:pPr>
              <w:rPr>
                <w:rFonts w:cstheme="minorHAnsi"/>
                <w:i/>
                <w:sz w:val="24"/>
                <w:szCs w:val="24"/>
                <w:u w:val="single"/>
              </w:rPr>
            </w:pPr>
          </w:p>
          <w:p w14:paraId="5B0ECAA4" w14:textId="77777777" w:rsidR="00420609" w:rsidRPr="003536B9" w:rsidRDefault="00420609" w:rsidP="00420609">
            <w:pPr>
              <w:rPr>
                <w:rFonts w:cstheme="minorHAnsi"/>
                <w:i/>
                <w:sz w:val="24"/>
                <w:szCs w:val="24"/>
                <w:u w:val="single"/>
              </w:rPr>
            </w:pPr>
          </w:p>
          <w:p w14:paraId="6180EA51" w14:textId="77777777" w:rsidR="00420609" w:rsidRPr="003536B9" w:rsidRDefault="00420609" w:rsidP="00420609">
            <w:pPr>
              <w:rPr>
                <w:rFonts w:cstheme="minorHAnsi"/>
                <w:i/>
                <w:sz w:val="24"/>
                <w:szCs w:val="24"/>
                <w:u w:val="single"/>
              </w:rPr>
            </w:pPr>
          </w:p>
          <w:p w14:paraId="29A9FF1E" w14:textId="77777777" w:rsidR="00420609" w:rsidRPr="003536B9" w:rsidRDefault="00420609" w:rsidP="00420609">
            <w:pPr>
              <w:rPr>
                <w:rFonts w:cstheme="minorHAnsi"/>
                <w:i/>
                <w:sz w:val="24"/>
                <w:szCs w:val="24"/>
                <w:u w:val="single"/>
              </w:rPr>
            </w:pPr>
          </w:p>
          <w:p w14:paraId="79ACE5A1" w14:textId="77777777" w:rsidR="00420609" w:rsidRPr="003536B9" w:rsidRDefault="00420609" w:rsidP="00420609">
            <w:pPr>
              <w:rPr>
                <w:rFonts w:cstheme="minorHAnsi"/>
                <w:i/>
                <w:sz w:val="24"/>
                <w:szCs w:val="24"/>
                <w:u w:val="single"/>
              </w:rPr>
            </w:pPr>
          </w:p>
          <w:p w14:paraId="78F2597B" w14:textId="77777777" w:rsidR="00420609" w:rsidRPr="003536B9" w:rsidRDefault="00420609" w:rsidP="00420609">
            <w:pPr>
              <w:rPr>
                <w:rFonts w:cstheme="minorHAnsi"/>
                <w:i/>
                <w:sz w:val="24"/>
                <w:szCs w:val="24"/>
                <w:u w:val="single"/>
              </w:rPr>
            </w:pPr>
          </w:p>
          <w:p w14:paraId="045FB79A" w14:textId="77777777" w:rsidR="00420609" w:rsidRPr="003536B9" w:rsidRDefault="00420609" w:rsidP="00420609">
            <w:pPr>
              <w:rPr>
                <w:rFonts w:cstheme="minorHAnsi"/>
                <w:i/>
                <w:sz w:val="24"/>
                <w:szCs w:val="24"/>
                <w:u w:val="single"/>
              </w:rPr>
            </w:pPr>
          </w:p>
          <w:p w14:paraId="6713426B" w14:textId="77777777" w:rsidR="00420609" w:rsidRPr="003536B9" w:rsidRDefault="00420609" w:rsidP="00420609">
            <w:pPr>
              <w:rPr>
                <w:rFonts w:cstheme="minorHAnsi"/>
                <w:i/>
                <w:sz w:val="24"/>
                <w:szCs w:val="24"/>
                <w:u w:val="single"/>
              </w:rPr>
            </w:pPr>
          </w:p>
          <w:p w14:paraId="68E7FAE7" w14:textId="77777777" w:rsidR="00420609" w:rsidRPr="003536B9" w:rsidRDefault="00420609" w:rsidP="00420609">
            <w:pPr>
              <w:rPr>
                <w:rFonts w:cstheme="minorHAnsi"/>
                <w:i/>
                <w:sz w:val="24"/>
                <w:szCs w:val="24"/>
                <w:u w:val="single"/>
              </w:rPr>
            </w:pPr>
          </w:p>
          <w:p w14:paraId="26916FAC" w14:textId="77777777" w:rsidR="00420609" w:rsidRPr="003536B9" w:rsidRDefault="00420609" w:rsidP="00420609">
            <w:pPr>
              <w:rPr>
                <w:rFonts w:cstheme="minorHAnsi"/>
                <w:i/>
                <w:sz w:val="24"/>
                <w:szCs w:val="24"/>
                <w:u w:val="single"/>
              </w:rPr>
            </w:pPr>
          </w:p>
          <w:p w14:paraId="3475E7B6" w14:textId="77777777" w:rsidR="00420609" w:rsidRPr="003536B9" w:rsidRDefault="00420609" w:rsidP="00420609">
            <w:pPr>
              <w:rPr>
                <w:rFonts w:cstheme="minorHAnsi"/>
                <w:i/>
                <w:sz w:val="24"/>
                <w:szCs w:val="24"/>
                <w:u w:val="single"/>
              </w:rPr>
            </w:pPr>
          </w:p>
          <w:p w14:paraId="2A46FCDF" w14:textId="77777777" w:rsidR="00420609" w:rsidRPr="003536B9" w:rsidRDefault="00420609" w:rsidP="00420609">
            <w:pPr>
              <w:rPr>
                <w:rFonts w:cstheme="minorHAnsi"/>
                <w:i/>
                <w:sz w:val="24"/>
                <w:szCs w:val="24"/>
                <w:u w:val="single"/>
              </w:rPr>
            </w:pPr>
          </w:p>
          <w:p w14:paraId="005FC2FE" w14:textId="77777777" w:rsidR="00420609" w:rsidRPr="003536B9" w:rsidRDefault="00420609" w:rsidP="00420609">
            <w:pPr>
              <w:rPr>
                <w:rFonts w:cstheme="minorHAnsi"/>
                <w:i/>
                <w:sz w:val="24"/>
                <w:szCs w:val="24"/>
                <w:u w:val="single"/>
              </w:rPr>
            </w:pPr>
          </w:p>
          <w:p w14:paraId="74C844CA" w14:textId="77777777" w:rsidR="00420609" w:rsidRPr="003536B9" w:rsidRDefault="00420609" w:rsidP="00420609">
            <w:pPr>
              <w:rPr>
                <w:rFonts w:cstheme="minorHAnsi"/>
                <w:i/>
                <w:sz w:val="24"/>
                <w:szCs w:val="24"/>
                <w:u w:val="single"/>
              </w:rPr>
            </w:pPr>
          </w:p>
        </w:tc>
        <w:tc>
          <w:tcPr>
            <w:tcW w:w="1816" w:type="dxa"/>
            <w:tcBorders>
              <w:top w:val="single" w:sz="4" w:space="0" w:color="auto"/>
              <w:left w:val="single" w:sz="4" w:space="0" w:color="auto"/>
              <w:bottom w:val="single" w:sz="4" w:space="0" w:color="auto"/>
              <w:right w:val="single" w:sz="4" w:space="0" w:color="auto"/>
            </w:tcBorders>
          </w:tcPr>
          <w:p w14:paraId="4203F444" w14:textId="77777777" w:rsidR="00420609" w:rsidRPr="003536B9" w:rsidRDefault="00420609" w:rsidP="00420609">
            <w:pPr>
              <w:rPr>
                <w:rFonts w:cstheme="minorHAnsi"/>
                <w:i/>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2CBEB8BC" w14:textId="77777777" w:rsidR="00420609" w:rsidRPr="003536B9" w:rsidRDefault="00420609" w:rsidP="00420609">
            <w:pPr>
              <w:rPr>
                <w:rFonts w:cstheme="minorHAnsi"/>
                <w:i/>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2BC1CA95" w14:textId="77777777" w:rsidR="00420609" w:rsidRPr="003536B9" w:rsidRDefault="00420609" w:rsidP="00420609">
            <w:pPr>
              <w:rPr>
                <w:rFonts w:cstheme="minorHAnsi"/>
                <w:i/>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44857824" w14:textId="77777777" w:rsidR="00420609" w:rsidRPr="003536B9" w:rsidRDefault="00420609" w:rsidP="00420609">
            <w:pPr>
              <w:rPr>
                <w:rFonts w:cstheme="minorHAnsi"/>
                <w:i/>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4F5ED7E4" w14:textId="77777777" w:rsidR="00420609" w:rsidRPr="003536B9" w:rsidRDefault="00420609" w:rsidP="00420609">
            <w:pPr>
              <w:rPr>
                <w:rFonts w:cstheme="minorHAnsi"/>
                <w:i/>
                <w:sz w:val="24"/>
                <w:szCs w:val="24"/>
                <w:u w:val="single"/>
              </w:rPr>
            </w:pPr>
          </w:p>
        </w:tc>
        <w:tc>
          <w:tcPr>
            <w:tcW w:w="2160" w:type="dxa"/>
            <w:tcBorders>
              <w:top w:val="single" w:sz="4" w:space="0" w:color="auto"/>
              <w:left w:val="single" w:sz="4" w:space="0" w:color="auto"/>
              <w:bottom w:val="single" w:sz="4" w:space="0" w:color="auto"/>
              <w:right w:val="single" w:sz="4" w:space="0" w:color="auto"/>
            </w:tcBorders>
          </w:tcPr>
          <w:p w14:paraId="048D255E" w14:textId="77777777" w:rsidR="00420609" w:rsidRPr="003536B9" w:rsidRDefault="00420609" w:rsidP="00420609">
            <w:pPr>
              <w:rPr>
                <w:rFonts w:cstheme="minorHAnsi"/>
                <w:i/>
                <w:sz w:val="24"/>
                <w:szCs w:val="24"/>
                <w:u w:val="single"/>
              </w:rPr>
            </w:pPr>
          </w:p>
        </w:tc>
      </w:tr>
      <w:tr w:rsidR="00420609" w:rsidRPr="003536B9" w14:paraId="39018D51" w14:textId="77777777" w:rsidTr="004D7234">
        <w:tc>
          <w:tcPr>
            <w:tcW w:w="3224" w:type="dxa"/>
            <w:tcBorders>
              <w:top w:val="single" w:sz="4" w:space="0" w:color="auto"/>
              <w:left w:val="single" w:sz="4" w:space="0" w:color="auto"/>
              <w:bottom w:val="single" w:sz="4" w:space="0" w:color="auto"/>
              <w:right w:val="single" w:sz="4" w:space="0" w:color="auto"/>
            </w:tcBorders>
          </w:tcPr>
          <w:p w14:paraId="4645415A" w14:textId="77777777" w:rsidR="00420609" w:rsidRPr="003536B9" w:rsidRDefault="00420609" w:rsidP="00420609">
            <w:pPr>
              <w:rPr>
                <w:rFonts w:cstheme="minorHAnsi"/>
                <w:b/>
                <w:i/>
                <w:sz w:val="24"/>
                <w:szCs w:val="24"/>
              </w:rPr>
            </w:pPr>
          </w:p>
          <w:p w14:paraId="69E8E658" w14:textId="77777777" w:rsidR="00420609" w:rsidRPr="003536B9" w:rsidRDefault="00420609" w:rsidP="00420609">
            <w:pPr>
              <w:rPr>
                <w:rFonts w:cstheme="minorHAnsi"/>
                <w:b/>
                <w:i/>
                <w:vanish/>
                <w:sz w:val="24"/>
                <w:szCs w:val="24"/>
              </w:rPr>
            </w:pPr>
          </w:p>
          <w:p w14:paraId="26D9B734" w14:textId="77777777" w:rsidR="00420609" w:rsidRPr="003536B9" w:rsidRDefault="00420609" w:rsidP="00420609">
            <w:pPr>
              <w:rPr>
                <w:rFonts w:cstheme="minorHAnsi"/>
                <w:b/>
                <w:i/>
                <w:sz w:val="24"/>
                <w:szCs w:val="24"/>
              </w:rPr>
            </w:pPr>
            <w:r w:rsidRPr="003536B9">
              <w:rPr>
                <w:rFonts w:cstheme="minorHAnsi"/>
                <w:b/>
                <w:i/>
                <w:sz w:val="24"/>
                <w:szCs w:val="24"/>
              </w:rPr>
              <w:t>Description of works and date</w:t>
            </w:r>
          </w:p>
        </w:tc>
        <w:tc>
          <w:tcPr>
            <w:tcW w:w="1816" w:type="dxa"/>
            <w:tcBorders>
              <w:top w:val="single" w:sz="4" w:space="0" w:color="auto"/>
              <w:left w:val="single" w:sz="4" w:space="0" w:color="auto"/>
              <w:bottom w:val="single" w:sz="4" w:space="0" w:color="auto"/>
              <w:right w:val="single" w:sz="4" w:space="0" w:color="auto"/>
            </w:tcBorders>
          </w:tcPr>
          <w:p w14:paraId="09561BB0" w14:textId="77777777" w:rsidR="00420609" w:rsidRPr="003536B9" w:rsidRDefault="00420609" w:rsidP="00420609">
            <w:pPr>
              <w:rPr>
                <w:rFonts w:cstheme="minorHAnsi"/>
                <w:b/>
                <w:i/>
                <w:sz w:val="24"/>
                <w:szCs w:val="24"/>
              </w:rPr>
            </w:pPr>
          </w:p>
          <w:p w14:paraId="4770E197" w14:textId="77777777" w:rsidR="00420609" w:rsidRPr="003536B9" w:rsidRDefault="00420609" w:rsidP="00420609">
            <w:pPr>
              <w:rPr>
                <w:rFonts w:cstheme="minorHAnsi"/>
                <w:b/>
                <w:i/>
                <w:sz w:val="24"/>
                <w:szCs w:val="24"/>
              </w:rPr>
            </w:pPr>
            <w:r w:rsidRPr="003536B9">
              <w:rPr>
                <w:rFonts w:cstheme="minorHAnsi"/>
                <w:b/>
                <w:i/>
                <w:sz w:val="24"/>
                <w:szCs w:val="24"/>
              </w:rPr>
              <w:t>Date of Faculty or List B authorisation</w:t>
            </w:r>
          </w:p>
        </w:tc>
        <w:tc>
          <w:tcPr>
            <w:tcW w:w="1800" w:type="dxa"/>
            <w:tcBorders>
              <w:top w:val="single" w:sz="4" w:space="0" w:color="auto"/>
              <w:left w:val="single" w:sz="4" w:space="0" w:color="auto"/>
              <w:bottom w:val="single" w:sz="4" w:space="0" w:color="auto"/>
              <w:right w:val="single" w:sz="4" w:space="0" w:color="auto"/>
            </w:tcBorders>
          </w:tcPr>
          <w:p w14:paraId="508B2F9A" w14:textId="77777777" w:rsidR="00420609" w:rsidRPr="003536B9" w:rsidRDefault="00420609" w:rsidP="00420609">
            <w:pPr>
              <w:rPr>
                <w:rFonts w:cstheme="minorHAnsi"/>
                <w:b/>
                <w:i/>
                <w:sz w:val="24"/>
                <w:szCs w:val="24"/>
              </w:rPr>
            </w:pPr>
          </w:p>
          <w:p w14:paraId="06AE074F" w14:textId="77777777" w:rsidR="00420609" w:rsidRPr="003536B9" w:rsidRDefault="00420609" w:rsidP="00420609">
            <w:pPr>
              <w:rPr>
                <w:rFonts w:cstheme="minorHAnsi"/>
                <w:b/>
                <w:i/>
                <w:sz w:val="24"/>
                <w:szCs w:val="24"/>
              </w:rPr>
            </w:pPr>
            <w:r w:rsidRPr="003536B9">
              <w:rPr>
                <w:rFonts w:cstheme="minorHAnsi"/>
                <w:b/>
                <w:i/>
                <w:sz w:val="24"/>
                <w:szCs w:val="24"/>
              </w:rPr>
              <w:t>Reference to Quinquennial Inspection Report</w:t>
            </w:r>
          </w:p>
        </w:tc>
        <w:tc>
          <w:tcPr>
            <w:tcW w:w="1800" w:type="dxa"/>
            <w:tcBorders>
              <w:top w:val="single" w:sz="4" w:space="0" w:color="auto"/>
              <w:left w:val="single" w:sz="4" w:space="0" w:color="auto"/>
              <w:bottom w:val="single" w:sz="4" w:space="0" w:color="auto"/>
              <w:right w:val="single" w:sz="4" w:space="0" w:color="auto"/>
            </w:tcBorders>
          </w:tcPr>
          <w:p w14:paraId="5D5B0570" w14:textId="77777777" w:rsidR="00420609" w:rsidRPr="003536B9" w:rsidRDefault="00420609" w:rsidP="00420609">
            <w:pPr>
              <w:rPr>
                <w:rFonts w:cstheme="minorHAnsi"/>
                <w:b/>
                <w:i/>
                <w:sz w:val="24"/>
                <w:szCs w:val="24"/>
              </w:rPr>
            </w:pPr>
          </w:p>
          <w:p w14:paraId="07EC8C2F" w14:textId="77777777" w:rsidR="00420609" w:rsidRPr="003536B9" w:rsidRDefault="00420609" w:rsidP="00420609">
            <w:pPr>
              <w:rPr>
                <w:rFonts w:cstheme="minorHAnsi"/>
                <w:b/>
                <w:i/>
                <w:sz w:val="24"/>
                <w:szCs w:val="24"/>
              </w:rPr>
            </w:pPr>
          </w:p>
          <w:p w14:paraId="18CA892B" w14:textId="77777777" w:rsidR="00420609" w:rsidRPr="003536B9" w:rsidRDefault="00420609" w:rsidP="00420609">
            <w:pPr>
              <w:rPr>
                <w:rFonts w:cstheme="minorHAnsi"/>
                <w:b/>
                <w:i/>
                <w:sz w:val="24"/>
                <w:szCs w:val="24"/>
              </w:rPr>
            </w:pPr>
            <w:r w:rsidRPr="003536B9">
              <w:rPr>
                <w:rFonts w:cstheme="minorHAnsi"/>
                <w:b/>
                <w:i/>
                <w:sz w:val="24"/>
                <w:szCs w:val="24"/>
              </w:rPr>
              <w:t>Contractor</w:t>
            </w:r>
          </w:p>
        </w:tc>
        <w:tc>
          <w:tcPr>
            <w:tcW w:w="1980" w:type="dxa"/>
            <w:tcBorders>
              <w:top w:val="single" w:sz="4" w:space="0" w:color="auto"/>
              <w:left w:val="single" w:sz="4" w:space="0" w:color="auto"/>
              <w:bottom w:val="single" w:sz="4" w:space="0" w:color="auto"/>
              <w:right w:val="single" w:sz="4" w:space="0" w:color="auto"/>
            </w:tcBorders>
          </w:tcPr>
          <w:p w14:paraId="2CFD02E6" w14:textId="77777777" w:rsidR="00420609" w:rsidRPr="003536B9" w:rsidRDefault="00420609" w:rsidP="00420609">
            <w:pPr>
              <w:rPr>
                <w:rFonts w:cstheme="minorHAnsi"/>
                <w:b/>
                <w:i/>
                <w:sz w:val="24"/>
                <w:szCs w:val="24"/>
              </w:rPr>
            </w:pPr>
          </w:p>
          <w:p w14:paraId="016507F3" w14:textId="77777777" w:rsidR="00420609" w:rsidRPr="003536B9" w:rsidRDefault="00420609" w:rsidP="00420609">
            <w:pPr>
              <w:rPr>
                <w:rFonts w:cstheme="minorHAnsi"/>
                <w:b/>
                <w:i/>
                <w:sz w:val="24"/>
                <w:szCs w:val="24"/>
              </w:rPr>
            </w:pPr>
          </w:p>
          <w:p w14:paraId="1BEEB951" w14:textId="77777777" w:rsidR="00420609" w:rsidRPr="003536B9" w:rsidRDefault="00420609" w:rsidP="00420609">
            <w:pPr>
              <w:rPr>
                <w:rFonts w:cstheme="minorHAnsi"/>
                <w:b/>
                <w:i/>
                <w:sz w:val="24"/>
                <w:szCs w:val="24"/>
              </w:rPr>
            </w:pPr>
            <w:r w:rsidRPr="003536B9">
              <w:rPr>
                <w:rFonts w:cstheme="minorHAnsi"/>
                <w:b/>
                <w:i/>
                <w:sz w:val="24"/>
                <w:szCs w:val="24"/>
              </w:rPr>
              <w:t>Cost of Works including fees</w:t>
            </w:r>
          </w:p>
        </w:tc>
        <w:tc>
          <w:tcPr>
            <w:tcW w:w="1980" w:type="dxa"/>
            <w:tcBorders>
              <w:top w:val="single" w:sz="4" w:space="0" w:color="auto"/>
              <w:left w:val="single" w:sz="4" w:space="0" w:color="auto"/>
              <w:bottom w:val="single" w:sz="4" w:space="0" w:color="auto"/>
              <w:right w:val="single" w:sz="4" w:space="0" w:color="auto"/>
            </w:tcBorders>
          </w:tcPr>
          <w:p w14:paraId="30480935" w14:textId="77777777" w:rsidR="00420609" w:rsidRPr="003536B9" w:rsidRDefault="00420609" w:rsidP="00420609">
            <w:pPr>
              <w:rPr>
                <w:rFonts w:cstheme="minorHAnsi"/>
                <w:b/>
                <w:i/>
                <w:sz w:val="24"/>
                <w:szCs w:val="24"/>
              </w:rPr>
            </w:pPr>
          </w:p>
          <w:p w14:paraId="5695FEBF" w14:textId="77777777" w:rsidR="00420609" w:rsidRPr="003536B9" w:rsidRDefault="00420609" w:rsidP="00420609">
            <w:pPr>
              <w:rPr>
                <w:rFonts w:cstheme="minorHAnsi"/>
                <w:b/>
                <w:i/>
                <w:sz w:val="24"/>
                <w:szCs w:val="24"/>
              </w:rPr>
            </w:pPr>
            <w:r w:rsidRPr="003536B9">
              <w:rPr>
                <w:rFonts w:cstheme="minorHAnsi"/>
                <w:b/>
                <w:i/>
                <w:sz w:val="24"/>
                <w:szCs w:val="24"/>
              </w:rPr>
              <w:t>Details of grant aid, from charitable trusts and other bodies</w:t>
            </w:r>
          </w:p>
        </w:tc>
        <w:tc>
          <w:tcPr>
            <w:tcW w:w="2160" w:type="dxa"/>
            <w:tcBorders>
              <w:top w:val="single" w:sz="4" w:space="0" w:color="auto"/>
              <w:left w:val="single" w:sz="4" w:space="0" w:color="auto"/>
              <w:bottom w:val="single" w:sz="4" w:space="0" w:color="auto"/>
              <w:right w:val="single" w:sz="4" w:space="0" w:color="auto"/>
            </w:tcBorders>
          </w:tcPr>
          <w:p w14:paraId="535AC854" w14:textId="77777777" w:rsidR="00420609" w:rsidRPr="003536B9" w:rsidRDefault="00420609" w:rsidP="00420609">
            <w:pPr>
              <w:rPr>
                <w:rFonts w:cstheme="minorHAnsi"/>
                <w:b/>
                <w:i/>
                <w:sz w:val="24"/>
                <w:szCs w:val="24"/>
              </w:rPr>
            </w:pPr>
          </w:p>
          <w:p w14:paraId="5CC42611" w14:textId="77777777" w:rsidR="00420609" w:rsidRPr="003536B9" w:rsidRDefault="00420609" w:rsidP="00420609">
            <w:pPr>
              <w:rPr>
                <w:rFonts w:cstheme="minorHAnsi"/>
                <w:b/>
                <w:i/>
                <w:sz w:val="24"/>
                <w:szCs w:val="24"/>
              </w:rPr>
            </w:pPr>
            <w:r w:rsidRPr="003536B9">
              <w:rPr>
                <w:rFonts w:cstheme="minorHAnsi"/>
                <w:b/>
                <w:i/>
                <w:sz w:val="24"/>
                <w:szCs w:val="24"/>
              </w:rPr>
              <w:t>Whereabouts of specifications and drawings if not filed in the Log Book</w:t>
            </w:r>
          </w:p>
          <w:p w14:paraId="6BF53510" w14:textId="77777777" w:rsidR="00420609" w:rsidRPr="003536B9" w:rsidRDefault="00420609" w:rsidP="00420609">
            <w:pPr>
              <w:rPr>
                <w:rFonts w:cstheme="minorHAnsi"/>
                <w:b/>
                <w:i/>
                <w:sz w:val="24"/>
                <w:szCs w:val="24"/>
              </w:rPr>
            </w:pPr>
          </w:p>
        </w:tc>
      </w:tr>
      <w:tr w:rsidR="00420609" w:rsidRPr="003536B9" w14:paraId="69D73BAC" w14:textId="77777777" w:rsidTr="003536B9">
        <w:trPr>
          <w:trHeight w:val="7208"/>
        </w:trPr>
        <w:tc>
          <w:tcPr>
            <w:tcW w:w="3224" w:type="dxa"/>
            <w:tcBorders>
              <w:top w:val="single" w:sz="4" w:space="0" w:color="auto"/>
              <w:left w:val="single" w:sz="4" w:space="0" w:color="auto"/>
              <w:bottom w:val="single" w:sz="4" w:space="0" w:color="auto"/>
              <w:right w:val="single" w:sz="4" w:space="0" w:color="auto"/>
            </w:tcBorders>
          </w:tcPr>
          <w:p w14:paraId="0B97227D" w14:textId="77777777" w:rsidR="00420609" w:rsidRPr="003536B9" w:rsidRDefault="00420609" w:rsidP="00420609">
            <w:pPr>
              <w:rPr>
                <w:rFonts w:cstheme="minorHAnsi"/>
                <w:i/>
                <w:sz w:val="24"/>
                <w:szCs w:val="24"/>
                <w:u w:val="single"/>
              </w:rPr>
            </w:pPr>
          </w:p>
          <w:p w14:paraId="4012C284" w14:textId="77777777" w:rsidR="00420609" w:rsidRPr="003536B9" w:rsidRDefault="00420609" w:rsidP="00420609">
            <w:pPr>
              <w:rPr>
                <w:rFonts w:cstheme="minorHAnsi"/>
                <w:i/>
                <w:sz w:val="24"/>
                <w:szCs w:val="24"/>
                <w:u w:val="single"/>
              </w:rPr>
            </w:pPr>
          </w:p>
          <w:p w14:paraId="2ABD2922" w14:textId="77777777" w:rsidR="00420609" w:rsidRPr="003536B9" w:rsidRDefault="00420609" w:rsidP="00420609">
            <w:pPr>
              <w:rPr>
                <w:rFonts w:cstheme="minorHAnsi"/>
                <w:i/>
                <w:sz w:val="24"/>
                <w:szCs w:val="24"/>
                <w:u w:val="single"/>
              </w:rPr>
            </w:pPr>
          </w:p>
          <w:p w14:paraId="35DFB566" w14:textId="77777777" w:rsidR="00420609" w:rsidRPr="003536B9" w:rsidRDefault="00420609" w:rsidP="00420609">
            <w:pPr>
              <w:rPr>
                <w:rFonts w:cstheme="minorHAnsi"/>
                <w:i/>
                <w:sz w:val="24"/>
                <w:szCs w:val="24"/>
                <w:u w:val="single"/>
              </w:rPr>
            </w:pPr>
          </w:p>
          <w:p w14:paraId="623EDECC" w14:textId="77777777" w:rsidR="00420609" w:rsidRPr="003536B9" w:rsidRDefault="00420609" w:rsidP="00420609">
            <w:pPr>
              <w:rPr>
                <w:rFonts w:cstheme="minorHAnsi"/>
                <w:i/>
                <w:sz w:val="24"/>
                <w:szCs w:val="24"/>
                <w:u w:val="single"/>
              </w:rPr>
            </w:pPr>
          </w:p>
          <w:p w14:paraId="20F622A9" w14:textId="77777777" w:rsidR="00420609" w:rsidRPr="003536B9" w:rsidRDefault="00420609" w:rsidP="00420609">
            <w:pPr>
              <w:rPr>
                <w:rFonts w:cstheme="minorHAnsi"/>
                <w:i/>
                <w:sz w:val="24"/>
                <w:szCs w:val="24"/>
                <w:u w:val="single"/>
              </w:rPr>
            </w:pPr>
          </w:p>
          <w:p w14:paraId="1D9C6C1D" w14:textId="77777777" w:rsidR="00420609" w:rsidRPr="003536B9" w:rsidRDefault="00420609" w:rsidP="00420609">
            <w:pPr>
              <w:rPr>
                <w:rFonts w:cstheme="minorHAnsi"/>
                <w:i/>
                <w:sz w:val="24"/>
                <w:szCs w:val="24"/>
                <w:u w:val="single"/>
              </w:rPr>
            </w:pPr>
          </w:p>
          <w:p w14:paraId="14EC494A" w14:textId="77777777" w:rsidR="00420609" w:rsidRPr="003536B9" w:rsidRDefault="00420609" w:rsidP="00420609">
            <w:pPr>
              <w:rPr>
                <w:rFonts w:cstheme="minorHAnsi"/>
                <w:i/>
                <w:sz w:val="24"/>
                <w:szCs w:val="24"/>
                <w:u w:val="single"/>
              </w:rPr>
            </w:pPr>
          </w:p>
          <w:p w14:paraId="47C44A90" w14:textId="77777777" w:rsidR="00420609" w:rsidRPr="003536B9" w:rsidRDefault="00420609" w:rsidP="00420609">
            <w:pPr>
              <w:rPr>
                <w:rFonts w:cstheme="minorHAnsi"/>
                <w:i/>
                <w:sz w:val="24"/>
                <w:szCs w:val="24"/>
                <w:u w:val="single"/>
              </w:rPr>
            </w:pPr>
          </w:p>
          <w:p w14:paraId="506D565F" w14:textId="77777777" w:rsidR="00420609" w:rsidRPr="003536B9" w:rsidRDefault="00420609" w:rsidP="00420609">
            <w:pPr>
              <w:rPr>
                <w:rFonts w:cstheme="minorHAnsi"/>
                <w:i/>
                <w:sz w:val="24"/>
                <w:szCs w:val="24"/>
                <w:u w:val="single"/>
              </w:rPr>
            </w:pPr>
          </w:p>
          <w:p w14:paraId="0D974F1C" w14:textId="77777777" w:rsidR="00420609" w:rsidRPr="003536B9" w:rsidRDefault="00420609" w:rsidP="00420609">
            <w:pPr>
              <w:rPr>
                <w:rFonts w:cstheme="minorHAnsi"/>
                <w:i/>
                <w:sz w:val="24"/>
                <w:szCs w:val="24"/>
                <w:u w:val="single"/>
              </w:rPr>
            </w:pPr>
          </w:p>
          <w:p w14:paraId="00C29B6D" w14:textId="77777777" w:rsidR="00420609" w:rsidRPr="003536B9" w:rsidRDefault="00420609" w:rsidP="00420609">
            <w:pPr>
              <w:rPr>
                <w:rFonts w:cstheme="minorHAnsi"/>
                <w:i/>
                <w:sz w:val="24"/>
                <w:szCs w:val="24"/>
                <w:u w:val="single"/>
              </w:rPr>
            </w:pPr>
          </w:p>
          <w:p w14:paraId="44D14531" w14:textId="77777777" w:rsidR="00420609" w:rsidRPr="003536B9" w:rsidRDefault="00420609" w:rsidP="00420609">
            <w:pPr>
              <w:rPr>
                <w:rFonts w:cstheme="minorHAnsi"/>
                <w:i/>
                <w:sz w:val="24"/>
                <w:szCs w:val="24"/>
                <w:u w:val="single"/>
              </w:rPr>
            </w:pPr>
          </w:p>
          <w:p w14:paraId="2B58432B" w14:textId="77777777" w:rsidR="00420609" w:rsidRPr="003536B9" w:rsidRDefault="00420609" w:rsidP="00420609">
            <w:pPr>
              <w:rPr>
                <w:rFonts w:cstheme="minorHAnsi"/>
                <w:i/>
                <w:sz w:val="24"/>
                <w:szCs w:val="24"/>
                <w:u w:val="single"/>
              </w:rPr>
            </w:pPr>
          </w:p>
          <w:p w14:paraId="741589CE" w14:textId="77777777" w:rsidR="00420609" w:rsidRPr="003536B9" w:rsidRDefault="00420609" w:rsidP="00420609">
            <w:pPr>
              <w:rPr>
                <w:rFonts w:cstheme="minorHAnsi"/>
                <w:i/>
                <w:sz w:val="24"/>
                <w:szCs w:val="24"/>
                <w:u w:val="single"/>
              </w:rPr>
            </w:pPr>
          </w:p>
          <w:p w14:paraId="7954A516" w14:textId="77777777" w:rsidR="00420609" w:rsidRPr="003536B9" w:rsidRDefault="00420609" w:rsidP="00420609">
            <w:pPr>
              <w:rPr>
                <w:rFonts w:cstheme="minorHAnsi"/>
                <w:i/>
                <w:sz w:val="24"/>
                <w:szCs w:val="24"/>
                <w:u w:val="single"/>
              </w:rPr>
            </w:pPr>
          </w:p>
        </w:tc>
        <w:tc>
          <w:tcPr>
            <w:tcW w:w="1816" w:type="dxa"/>
            <w:tcBorders>
              <w:top w:val="single" w:sz="4" w:space="0" w:color="auto"/>
              <w:left w:val="single" w:sz="4" w:space="0" w:color="auto"/>
              <w:bottom w:val="single" w:sz="4" w:space="0" w:color="auto"/>
              <w:right w:val="single" w:sz="4" w:space="0" w:color="auto"/>
            </w:tcBorders>
          </w:tcPr>
          <w:p w14:paraId="3F4E2392" w14:textId="77777777" w:rsidR="00420609" w:rsidRPr="003536B9" w:rsidRDefault="00420609" w:rsidP="00420609">
            <w:pPr>
              <w:rPr>
                <w:rFonts w:cstheme="minorHAnsi"/>
                <w:i/>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33B76524" w14:textId="77777777" w:rsidR="00420609" w:rsidRPr="003536B9" w:rsidRDefault="00420609" w:rsidP="00420609">
            <w:pPr>
              <w:rPr>
                <w:rFonts w:cstheme="minorHAnsi"/>
                <w:i/>
                <w:sz w:val="24"/>
                <w:szCs w:val="24"/>
                <w:u w:val="single"/>
              </w:rPr>
            </w:pPr>
          </w:p>
        </w:tc>
        <w:tc>
          <w:tcPr>
            <w:tcW w:w="1800" w:type="dxa"/>
            <w:tcBorders>
              <w:top w:val="single" w:sz="4" w:space="0" w:color="auto"/>
              <w:left w:val="single" w:sz="4" w:space="0" w:color="auto"/>
              <w:bottom w:val="single" w:sz="4" w:space="0" w:color="auto"/>
              <w:right w:val="single" w:sz="4" w:space="0" w:color="auto"/>
            </w:tcBorders>
          </w:tcPr>
          <w:p w14:paraId="1DAFEC66" w14:textId="77777777" w:rsidR="00420609" w:rsidRPr="003536B9" w:rsidRDefault="00420609" w:rsidP="00420609">
            <w:pPr>
              <w:rPr>
                <w:rFonts w:cstheme="minorHAnsi"/>
                <w:i/>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010CC220" w14:textId="77777777" w:rsidR="00420609" w:rsidRPr="003536B9" w:rsidRDefault="00420609" w:rsidP="00420609">
            <w:pPr>
              <w:rPr>
                <w:rFonts w:cstheme="minorHAnsi"/>
                <w:i/>
                <w:sz w:val="24"/>
                <w:szCs w:val="24"/>
                <w:u w:val="single"/>
              </w:rPr>
            </w:pPr>
          </w:p>
        </w:tc>
        <w:tc>
          <w:tcPr>
            <w:tcW w:w="1980" w:type="dxa"/>
            <w:tcBorders>
              <w:top w:val="single" w:sz="4" w:space="0" w:color="auto"/>
              <w:left w:val="single" w:sz="4" w:space="0" w:color="auto"/>
              <w:bottom w:val="single" w:sz="4" w:space="0" w:color="auto"/>
              <w:right w:val="single" w:sz="4" w:space="0" w:color="auto"/>
            </w:tcBorders>
          </w:tcPr>
          <w:p w14:paraId="617FFA86" w14:textId="77777777" w:rsidR="00420609" w:rsidRPr="003536B9" w:rsidRDefault="00420609" w:rsidP="00420609">
            <w:pPr>
              <w:rPr>
                <w:rFonts w:cstheme="minorHAnsi"/>
                <w:i/>
                <w:sz w:val="24"/>
                <w:szCs w:val="24"/>
                <w:u w:val="single"/>
              </w:rPr>
            </w:pPr>
          </w:p>
        </w:tc>
        <w:tc>
          <w:tcPr>
            <w:tcW w:w="2160" w:type="dxa"/>
            <w:tcBorders>
              <w:top w:val="single" w:sz="4" w:space="0" w:color="auto"/>
              <w:left w:val="single" w:sz="4" w:space="0" w:color="auto"/>
              <w:bottom w:val="single" w:sz="4" w:space="0" w:color="auto"/>
              <w:right w:val="single" w:sz="4" w:space="0" w:color="auto"/>
            </w:tcBorders>
          </w:tcPr>
          <w:p w14:paraId="05BAC9AA" w14:textId="77777777" w:rsidR="00420609" w:rsidRPr="003536B9" w:rsidRDefault="00420609" w:rsidP="00420609">
            <w:pPr>
              <w:rPr>
                <w:rFonts w:cstheme="minorHAnsi"/>
                <w:i/>
                <w:sz w:val="24"/>
                <w:szCs w:val="24"/>
                <w:u w:val="single"/>
              </w:rPr>
            </w:pPr>
          </w:p>
        </w:tc>
      </w:tr>
    </w:tbl>
    <w:p w14:paraId="0119292E" w14:textId="77777777" w:rsidR="0025069B" w:rsidRPr="003536B9" w:rsidRDefault="000D2734">
      <w:pPr>
        <w:rPr>
          <w:rFonts w:cstheme="minorHAnsi"/>
          <w:sz w:val="24"/>
          <w:szCs w:val="24"/>
          <w:u w:val="single"/>
        </w:rPr>
      </w:pPr>
      <w:r w:rsidRPr="003536B9">
        <w:rPr>
          <w:rFonts w:cstheme="minorHAnsi"/>
          <w:i/>
          <w:sz w:val="24"/>
          <w:szCs w:val="24"/>
        </w:rPr>
        <w:t xml:space="preserve">Please feel free to print as many copies of these pages as you need!  </w:t>
      </w:r>
    </w:p>
    <w:sectPr w:rsidR="0025069B" w:rsidRPr="003536B9" w:rsidSect="003536B9">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05AD1"/>
    <w:multiLevelType w:val="hybridMultilevel"/>
    <w:tmpl w:val="FF9EF4E0"/>
    <w:lvl w:ilvl="0" w:tplc="C6A2BC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AD"/>
    <w:rsid w:val="000D2734"/>
    <w:rsid w:val="0025069B"/>
    <w:rsid w:val="00293C20"/>
    <w:rsid w:val="003536B9"/>
    <w:rsid w:val="00420609"/>
    <w:rsid w:val="004225CD"/>
    <w:rsid w:val="004266F7"/>
    <w:rsid w:val="0046012E"/>
    <w:rsid w:val="00671E24"/>
    <w:rsid w:val="008429AD"/>
    <w:rsid w:val="00B00346"/>
    <w:rsid w:val="00CD1178"/>
    <w:rsid w:val="00F35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40F9"/>
  <w15:chartTrackingRefBased/>
  <w15:docId w15:val="{44424925-A5C1-4CB5-B1B5-78C740BE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69B"/>
    <w:pPr>
      <w:ind w:left="720"/>
      <w:contextualSpacing/>
    </w:pPr>
  </w:style>
  <w:style w:type="character" w:styleId="Hyperlink">
    <w:name w:val="Hyperlink"/>
    <w:basedOn w:val="DefaultParagraphFont"/>
    <w:uiPriority w:val="99"/>
    <w:unhideWhenUsed/>
    <w:rsid w:val="000D2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0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b.org.uk" TargetMode="External"/><Relationship Id="rId3" Type="http://schemas.openxmlformats.org/officeDocument/2006/relationships/settings" Target="settings.xml"/><Relationship Id="rId7" Type="http://schemas.openxmlformats.org/officeDocument/2006/relationships/hyperlink" Target="http://www.churchca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rhamdiocese.org/parish-support/church-building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Howard</dc:creator>
  <cp:keywords/>
  <dc:description/>
  <cp:lastModifiedBy>Martin Howard</cp:lastModifiedBy>
  <cp:revision>3</cp:revision>
  <cp:lastPrinted>2023-01-10T14:15:00Z</cp:lastPrinted>
  <dcterms:created xsi:type="dcterms:W3CDTF">2023-01-10T14:14:00Z</dcterms:created>
  <dcterms:modified xsi:type="dcterms:W3CDTF">2023-01-10T14:15:00Z</dcterms:modified>
</cp:coreProperties>
</file>