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AB35" w14:textId="77777777" w:rsidR="006B7D9E" w:rsidRPr="002A1610" w:rsidRDefault="006B7D9E" w:rsidP="006B7D9E">
      <w:pPr>
        <w:jc w:val="center"/>
        <w:rPr>
          <w:rFonts w:eastAsia="Times New Roman" w:cstheme="minorHAnsi"/>
          <w:b/>
          <w:sz w:val="24"/>
          <w:szCs w:val="24"/>
        </w:rPr>
      </w:pPr>
    </w:p>
    <w:p w14:paraId="0A71E29B" w14:textId="2F6C6A53" w:rsidR="006B7D9E" w:rsidRPr="002A1610" w:rsidRDefault="004E1C80" w:rsidP="006B7D9E">
      <w:pPr>
        <w:jc w:val="center"/>
        <w:rPr>
          <w:rFonts w:eastAsia="Times New Roman" w:cstheme="minorHAnsi"/>
          <w:b/>
          <w:sz w:val="24"/>
          <w:szCs w:val="24"/>
        </w:rPr>
      </w:pPr>
      <w:r>
        <w:rPr>
          <w:noProof/>
          <w:lang w:val="en-GB" w:eastAsia="en-GB"/>
        </w:rPr>
        <w:drawing>
          <wp:inline distT="0" distB="0" distL="0" distR="0" wp14:anchorId="6D37AE3E" wp14:editId="0A5CD0EF">
            <wp:extent cx="2095500" cy="1059590"/>
            <wp:effectExtent l="0" t="0" r="0" b="7620"/>
            <wp:docPr id="2" name="Picture 2"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132" cy="1082664"/>
                    </a:xfrm>
                    <a:prstGeom prst="rect">
                      <a:avLst/>
                    </a:prstGeom>
                    <a:noFill/>
                    <a:ln>
                      <a:noFill/>
                    </a:ln>
                  </pic:spPr>
                </pic:pic>
              </a:graphicData>
            </a:graphic>
          </wp:inline>
        </w:drawing>
      </w:r>
    </w:p>
    <w:p w14:paraId="4E0EF953" w14:textId="79A59912" w:rsidR="006B7D9E" w:rsidRPr="002A1610" w:rsidRDefault="006B7D9E" w:rsidP="006B7D9E">
      <w:pPr>
        <w:jc w:val="center"/>
        <w:rPr>
          <w:rFonts w:cstheme="minorHAnsi"/>
          <w:b/>
          <w:sz w:val="24"/>
          <w:szCs w:val="24"/>
        </w:rPr>
      </w:pPr>
      <w:r w:rsidRPr="002A1610">
        <w:rPr>
          <w:rFonts w:eastAsia="Times New Roman" w:cstheme="minorHAnsi"/>
          <w:b/>
          <w:sz w:val="24"/>
          <w:szCs w:val="24"/>
        </w:rPr>
        <w:t>DURH</w:t>
      </w:r>
      <w:r w:rsidRPr="002A1610">
        <w:rPr>
          <w:rFonts w:cstheme="minorHAnsi"/>
          <w:b/>
          <w:spacing w:val="-3"/>
          <w:sz w:val="24"/>
          <w:szCs w:val="24"/>
        </w:rPr>
        <w:t xml:space="preserve">AM </w:t>
      </w:r>
      <w:r w:rsidRPr="002A1610">
        <w:rPr>
          <w:rFonts w:cstheme="minorHAnsi"/>
          <w:b/>
          <w:sz w:val="24"/>
          <w:szCs w:val="24"/>
        </w:rPr>
        <w:t>DIOCESAN BOARD OF</w:t>
      </w:r>
      <w:r w:rsidRPr="002A1610">
        <w:rPr>
          <w:rFonts w:cstheme="minorHAnsi"/>
          <w:b/>
          <w:spacing w:val="-1"/>
          <w:sz w:val="24"/>
          <w:szCs w:val="24"/>
        </w:rPr>
        <w:t xml:space="preserve"> </w:t>
      </w:r>
      <w:r w:rsidRPr="002A1610">
        <w:rPr>
          <w:rFonts w:cstheme="minorHAnsi"/>
          <w:b/>
          <w:sz w:val="24"/>
          <w:szCs w:val="24"/>
        </w:rPr>
        <w:t>FINANCE</w:t>
      </w:r>
    </w:p>
    <w:p w14:paraId="2F7FB4A7" w14:textId="77777777" w:rsidR="006B7D9E" w:rsidRPr="002A1610" w:rsidRDefault="006B7D9E" w:rsidP="006B7D9E">
      <w:pPr>
        <w:jc w:val="center"/>
        <w:rPr>
          <w:rFonts w:cstheme="minorHAnsi"/>
          <w:b/>
          <w:sz w:val="24"/>
          <w:szCs w:val="24"/>
        </w:rPr>
      </w:pPr>
    </w:p>
    <w:p w14:paraId="514239CB" w14:textId="77777777" w:rsidR="006B7D9E" w:rsidRPr="002A1610" w:rsidRDefault="006B7D9E" w:rsidP="006B7D9E">
      <w:pPr>
        <w:jc w:val="center"/>
        <w:rPr>
          <w:rFonts w:cstheme="minorHAnsi"/>
          <w:b/>
          <w:sz w:val="24"/>
          <w:szCs w:val="24"/>
        </w:rPr>
      </w:pPr>
      <w:r w:rsidRPr="002A1610">
        <w:rPr>
          <w:rFonts w:cstheme="minorHAnsi"/>
          <w:b/>
          <w:sz w:val="24"/>
          <w:szCs w:val="24"/>
        </w:rPr>
        <w:t>JOB DESCRIPTION</w:t>
      </w:r>
    </w:p>
    <w:p w14:paraId="74AFF364" w14:textId="77777777" w:rsidR="006B7D9E" w:rsidRPr="002A1610" w:rsidRDefault="006B7D9E" w:rsidP="006B7D9E">
      <w:pPr>
        <w:spacing w:before="6"/>
        <w:rPr>
          <w:rFonts w:eastAsia="Arial" w:cstheme="minorHAnsi"/>
          <w:b/>
          <w:bCs/>
          <w:sz w:val="24"/>
          <w:szCs w:val="24"/>
        </w:rPr>
      </w:pPr>
    </w:p>
    <w:p w14:paraId="1D192A95" w14:textId="77777777" w:rsidR="006B7D9E" w:rsidRPr="002A1610" w:rsidRDefault="006B7D9E" w:rsidP="006B7D9E">
      <w:pPr>
        <w:spacing w:before="6"/>
        <w:rPr>
          <w:rFonts w:eastAsia="Arial" w:cstheme="minorHAnsi"/>
          <w:b/>
          <w:bCs/>
          <w:sz w:val="24"/>
          <w:szCs w:val="24"/>
        </w:rPr>
      </w:pPr>
    </w:p>
    <w:tbl>
      <w:tblPr>
        <w:tblW w:w="9180" w:type="dxa"/>
        <w:tblInd w:w="-90" w:type="dxa"/>
        <w:tblLayout w:type="fixed"/>
        <w:tblCellMar>
          <w:left w:w="0" w:type="dxa"/>
          <w:right w:w="0" w:type="dxa"/>
        </w:tblCellMar>
        <w:tblLook w:val="01E0" w:firstRow="1" w:lastRow="1" w:firstColumn="1" w:lastColumn="1" w:noHBand="0" w:noVBand="0"/>
      </w:tblPr>
      <w:tblGrid>
        <w:gridCol w:w="2686"/>
        <w:gridCol w:w="6494"/>
      </w:tblGrid>
      <w:tr w:rsidR="006B7D9E" w:rsidRPr="00FB17F9" w14:paraId="2A06E0AD" w14:textId="77777777" w:rsidTr="00D35D9B">
        <w:tc>
          <w:tcPr>
            <w:tcW w:w="2686" w:type="dxa"/>
          </w:tcPr>
          <w:p w14:paraId="6983554B" w14:textId="77777777" w:rsidR="006B7D9E" w:rsidRPr="00FB17F9" w:rsidRDefault="006B7D9E" w:rsidP="00D35D9B">
            <w:pPr>
              <w:pStyle w:val="TableParagraph"/>
              <w:spacing w:before="120" w:after="120"/>
              <w:ind w:left="230"/>
              <w:rPr>
                <w:rFonts w:eastAsia="Arial" w:cstheme="minorHAnsi"/>
                <w:b/>
              </w:rPr>
            </w:pPr>
            <w:r w:rsidRPr="00FB17F9">
              <w:rPr>
                <w:rFonts w:cstheme="minorHAnsi"/>
                <w:b/>
              </w:rPr>
              <w:t>JOB</w:t>
            </w:r>
            <w:r w:rsidRPr="00FB17F9">
              <w:rPr>
                <w:rFonts w:cstheme="minorHAnsi"/>
                <w:b/>
                <w:spacing w:val="-2"/>
              </w:rPr>
              <w:t xml:space="preserve"> </w:t>
            </w:r>
            <w:r w:rsidRPr="00FB17F9">
              <w:rPr>
                <w:rFonts w:cstheme="minorHAnsi"/>
                <w:b/>
              </w:rPr>
              <w:t>TITLE:</w:t>
            </w:r>
          </w:p>
        </w:tc>
        <w:tc>
          <w:tcPr>
            <w:tcW w:w="6494" w:type="dxa"/>
          </w:tcPr>
          <w:p w14:paraId="6E6BFCCE" w14:textId="79DA11B0" w:rsidR="006B7D9E" w:rsidRPr="00FB17F9" w:rsidRDefault="00FE7B5C" w:rsidP="002A1610">
            <w:pPr>
              <w:pStyle w:val="TableParagraph"/>
              <w:spacing w:before="120" w:after="120"/>
              <w:ind w:left="319"/>
              <w:rPr>
                <w:rFonts w:cstheme="minorHAnsi"/>
                <w:bCs/>
              </w:rPr>
            </w:pPr>
            <w:r>
              <w:rPr>
                <w:rFonts w:cstheme="minorHAnsi"/>
                <w:bCs/>
              </w:rPr>
              <w:t>Deputy Director of Ministry, Discipleship, Mission and Growth</w:t>
            </w:r>
          </w:p>
          <w:p w14:paraId="6880A355" w14:textId="43EB3F31" w:rsidR="006B7D9E" w:rsidRPr="00FB17F9" w:rsidRDefault="006B7D9E" w:rsidP="00AE7694">
            <w:pPr>
              <w:pStyle w:val="TableParagraph"/>
              <w:spacing w:before="120" w:after="120"/>
              <w:ind w:left="319"/>
              <w:rPr>
                <w:rFonts w:eastAsia="Arial" w:cstheme="minorHAnsi"/>
                <w:bCs/>
              </w:rPr>
            </w:pPr>
            <w:r w:rsidRPr="00FB17F9">
              <w:rPr>
                <w:rFonts w:eastAsia="Arial" w:cstheme="minorHAnsi"/>
                <w:bCs/>
              </w:rPr>
              <w:t>Fixed Term Post for 3 Years</w:t>
            </w:r>
            <w:r w:rsidR="00B877A3">
              <w:rPr>
                <w:rFonts w:eastAsia="Arial" w:cstheme="minorHAnsi"/>
                <w:bCs/>
              </w:rPr>
              <w:t xml:space="preserve"> (may be extended subject to further funding)</w:t>
            </w:r>
          </w:p>
        </w:tc>
      </w:tr>
      <w:tr w:rsidR="00AE7694" w:rsidRPr="00FB17F9" w14:paraId="3146A25F" w14:textId="77777777" w:rsidTr="00D35D9B">
        <w:tc>
          <w:tcPr>
            <w:tcW w:w="2686" w:type="dxa"/>
          </w:tcPr>
          <w:p w14:paraId="645C5FB1" w14:textId="4BB1DD54" w:rsidR="00AE7694" w:rsidRPr="00FB17F9" w:rsidRDefault="00AE7694" w:rsidP="00D35D9B">
            <w:pPr>
              <w:pStyle w:val="TableParagraph"/>
              <w:spacing w:before="120" w:after="120"/>
              <w:ind w:left="230"/>
              <w:rPr>
                <w:rFonts w:cstheme="minorHAnsi"/>
                <w:b/>
              </w:rPr>
            </w:pPr>
            <w:r w:rsidRPr="00FB17F9">
              <w:rPr>
                <w:rFonts w:cstheme="minorHAnsi"/>
                <w:b/>
              </w:rPr>
              <w:t>GRADE:</w:t>
            </w:r>
          </w:p>
        </w:tc>
        <w:tc>
          <w:tcPr>
            <w:tcW w:w="6494" w:type="dxa"/>
          </w:tcPr>
          <w:p w14:paraId="46CFE9BC" w14:textId="19D217D8" w:rsidR="00AE7694" w:rsidRPr="00FB17F9" w:rsidRDefault="00AE7694" w:rsidP="009B3C3A">
            <w:pPr>
              <w:pStyle w:val="TableParagraph"/>
              <w:spacing w:before="120" w:after="120"/>
              <w:ind w:left="319"/>
              <w:rPr>
                <w:rFonts w:cstheme="minorHAnsi"/>
                <w:bCs/>
              </w:rPr>
            </w:pPr>
            <w:r w:rsidRPr="00FB17F9">
              <w:rPr>
                <w:rFonts w:cstheme="minorHAnsi"/>
                <w:bCs/>
              </w:rPr>
              <w:t>7 - £4</w:t>
            </w:r>
            <w:r w:rsidR="00E60C10">
              <w:rPr>
                <w:rFonts w:cstheme="minorHAnsi"/>
                <w:bCs/>
              </w:rPr>
              <w:t>5,500</w:t>
            </w:r>
          </w:p>
        </w:tc>
      </w:tr>
      <w:tr w:rsidR="006B7D9E" w:rsidRPr="00FB17F9" w14:paraId="6A1A437E" w14:textId="77777777" w:rsidTr="00D35D9B">
        <w:tc>
          <w:tcPr>
            <w:tcW w:w="2686" w:type="dxa"/>
          </w:tcPr>
          <w:p w14:paraId="64E61CCB" w14:textId="2E31C4EB" w:rsidR="006B7D9E" w:rsidRPr="00FB17F9" w:rsidRDefault="00AE7694" w:rsidP="00D35D9B">
            <w:pPr>
              <w:pStyle w:val="TableParagraph"/>
              <w:spacing w:before="120" w:after="120"/>
              <w:ind w:left="230"/>
              <w:rPr>
                <w:rFonts w:eastAsia="Arial" w:cstheme="minorHAnsi"/>
                <w:b/>
              </w:rPr>
            </w:pPr>
            <w:r w:rsidRPr="00FB17F9">
              <w:rPr>
                <w:rFonts w:cstheme="minorHAnsi"/>
                <w:b/>
                <w:spacing w:val="-5"/>
              </w:rPr>
              <w:t>ACCOUNTABLE</w:t>
            </w:r>
            <w:r w:rsidR="006B7D9E" w:rsidRPr="00FB17F9">
              <w:rPr>
                <w:rFonts w:cstheme="minorHAnsi"/>
                <w:b/>
                <w:spacing w:val="-5"/>
              </w:rPr>
              <w:t xml:space="preserve"> </w:t>
            </w:r>
            <w:r w:rsidR="006B7D9E" w:rsidRPr="00FB17F9">
              <w:rPr>
                <w:rFonts w:cstheme="minorHAnsi"/>
                <w:b/>
              </w:rPr>
              <w:t>TO:</w:t>
            </w:r>
          </w:p>
        </w:tc>
        <w:tc>
          <w:tcPr>
            <w:tcW w:w="6494" w:type="dxa"/>
          </w:tcPr>
          <w:p w14:paraId="6AEB90AE" w14:textId="54B5AA6C" w:rsidR="009B3C3A" w:rsidRPr="00FB17F9" w:rsidRDefault="00AE7694" w:rsidP="009B3C3A">
            <w:pPr>
              <w:pStyle w:val="TableParagraph"/>
              <w:spacing w:before="120" w:after="120"/>
              <w:ind w:left="319"/>
              <w:rPr>
                <w:rFonts w:cstheme="minorHAnsi"/>
                <w:bCs/>
              </w:rPr>
            </w:pPr>
            <w:r w:rsidRPr="00FB17F9">
              <w:rPr>
                <w:rFonts w:cstheme="minorHAnsi"/>
                <w:bCs/>
              </w:rPr>
              <w:t xml:space="preserve">Director of </w:t>
            </w:r>
            <w:r w:rsidR="006B7D9E" w:rsidRPr="00FB17F9">
              <w:rPr>
                <w:rFonts w:cstheme="minorHAnsi"/>
                <w:bCs/>
              </w:rPr>
              <w:t>Mission, Discipleship &amp; Ministr</w:t>
            </w:r>
            <w:r w:rsidR="00997BB7" w:rsidRPr="00FB17F9">
              <w:rPr>
                <w:rFonts w:cstheme="minorHAnsi"/>
                <w:bCs/>
              </w:rPr>
              <w:t>y</w:t>
            </w:r>
            <w:r w:rsidR="001509F4" w:rsidRPr="00FB17F9">
              <w:rPr>
                <w:rFonts w:cstheme="minorHAnsi"/>
                <w:bCs/>
              </w:rPr>
              <w:t xml:space="preserve"> (MDM)</w:t>
            </w:r>
            <w:r w:rsidR="00435FA8" w:rsidRPr="00FB17F9">
              <w:rPr>
                <w:rFonts w:cstheme="minorHAnsi"/>
                <w:bCs/>
              </w:rPr>
              <w:t xml:space="preserve"> (who is also the Archdeacon of Durham)</w:t>
            </w:r>
          </w:p>
        </w:tc>
      </w:tr>
      <w:tr w:rsidR="006B7D9E" w:rsidRPr="00FB17F9" w14:paraId="6002F02E" w14:textId="77777777" w:rsidTr="00D35D9B">
        <w:tc>
          <w:tcPr>
            <w:tcW w:w="2686" w:type="dxa"/>
          </w:tcPr>
          <w:p w14:paraId="0C9C225A" w14:textId="77777777" w:rsidR="006B7D9E" w:rsidRPr="00FB17F9" w:rsidRDefault="006B7D9E" w:rsidP="00D35D9B">
            <w:pPr>
              <w:pStyle w:val="TableParagraph"/>
              <w:spacing w:before="120" w:after="120"/>
              <w:ind w:left="230"/>
              <w:rPr>
                <w:rFonts w:eastAsia="Arial" w:cstheme="minorHAnsi"/>
                <w:b/>
              </w:rPr>
            </w:pPr>
            <w:r w:rsidRPr="00FB17F9">
              <w:rPr>
                <w:rFonts w:cstheme="minorHAnsi"/>
                <w:b/>
              </w:rPr>
              <w:t>LOCATION:</w:t>
            </w:r>
          </w:p>
        </w:tc>
        <w:tc>
          <w:tcPr>
            <w:tcW w:w="6494" w:type="dxa"/>
          </w:tcPr>
          <w:p w14:paraId="5CDE878C" w14:textId="77777777" w:rsidR="006B7D9E" w:rsidRPr="00FB17F9" w:rsidRDefault="006B7D9E" w:rsidP="00D35D9B">
            <w:pPr>
              <w:pStyle w:val="TableParagraph"/>
              <w:spacing w:before="120" w:after="120"/>
              <w:ind w:left="319"/>
              <w:rPr>
                <w:rFonts w:cstheme="minorHAnsi"/>
                <w:bCs/>
              </w:rPr>
            </w:pPr>
            <w:r w:rsidRPr="00FB17F9">
              <w:rPr>
                <w:rFonts w:cstheme="minorHAnsi"/>
                <w:bCs/>
              </w:rPr>
              <w:t>Cuthbert House, Stonebridge, Durham, DH1 3RY</w:t>
            </w:r>
          </w:p>
        </w:tc>
      </w:tr>
      <w:tr w:rsidR="006B7D9E" w:rsidRPr="00FB17F9" w14:paraId="0F1D5EC8" w14:textId="77777777" w:rsidTr="00D35D9B">
        <w:tc>
          <w:tcPr>
            <w:tcW w:w="2686" w:type="dxa"/>
          </w:tcPr>
          <w:p w14:paraId="6BC50B3F" w14:textId="77777777" w:rsidR="006B7D9E" w:rsidRPr="00FB17F9" w:rsidRDefault="006B7D9E" w:rsidP="00D35D9B">
            <w:pPr>
              <w:pStyle w:val="TableParagraph"/>
              <w:spacing w:before="120" w:after="120"/>
              <w:ind w:left="230"/>
              <w:rPr>
                <w:rFonts w:eastAsia="Arial" w:cstheme="minorHAnsi"/>
                <w:b/>
              </w:rPr>
            </w:pPr>
            <w:r w:rsidRPr="00FB17F9">
              <w:rPr>
                <w:rFonts w:cstheme="minorHAnsi"/>
                <w:b/>
              </w:rPr>
              <w:t>HOURS:</w:t>
            </w:r>
          </w:p>
        </w:tc>
        <w:tc>
          <w:tcPr>
            <w:tcW w:w="6494" w:type="dxa"/>
          </w:tcPr>
          <w:p w14:paraId="014D575E" w14:textId="273B382F" w:rsidR="006B7D9E" w:rsidRPr="00FB17F9" w:rsidRDefault="00435FA8" w:rsidP="00D35D9B">
            <w:pPr>
              <w:pStyle w:val="TableParagraph"/>
              <w:spacing w:before="120" w:after="120"/>
              <w:ind w:left="319"/>
              <w:rPr>
                <w:rFonts w:eastAsia="Arial" w:cstheme="minorHAnsi"/>
                <w:bCs/>
              </w:rPr>
            </w:pPr>
            <w:r w:rsidRPr="00FB17F9">
              <w:rPr>
                <w:rFonts w:cstheme="minorHAnsi"/>
                <w:bCs/>
                <w:color w:val="000000"/>
              </w:rPr>
              <w:t xml:space="preserve">28- </w:t>
            </w:r>
            <w:r w:rsidR="006B7D9E" w:rsidRPr="00FB17F9">
              <w:rPr>
                <w:rFonts w:cstheme="minorHAnsi"/>
                <w:bCs/>
                <w:color w:val="000000"/>
              </w:rPr>
              <w:t>35 hours per week, to be worked flexibly</w:t>
            </w:r>
            <w:r w:rsidRPr="00FB17F9">
              <w:rPr>
                <w:rFonts w:cstheme="minorHAnsi"/>
                <w:bCs/>
                <w:color w:val="000000"/>
              </w:rPr>
              <w:t xml:space="preserve"> through agreement</w:t>
            </w:r>
            <w:r w:rsidR="00FB17F9" w:rsidRPr="00FB17F9">
              <w:rPr>
                <w:rFonts w:cstheme="minorHAnsi"/>
                <w:bCs/>
                <w:color w:val="000000"/>
              </w:rPr>
              <w:t xml:space="preserve"> Monday - Friday</w:t>
            </w:r>
          </w:p>
        </w:tc>
      </w:tr>
      <w:tr w:rsidR="006B7D9E" w:rsidRPr="00FB17F9" w14:paraId="08B5FF2D" w14:textId="77777777" w:rsidTr="00D35D9B">
        <w:tc>
          <w:tcPr>
            <w:tcW w:w="2686" w:type="dxa"/>
          </w:tcPr>
          <w:p w14:paraId="74C9E9E2" w14:textId="5D8E0A84" w:rsidR="006B7D9E" w:rsidRPr="00FB17F9" w:rsidRDefault="00AE7694" w:rsidP="00D35D9B">
            <w:pPr>
              <w:pStyle w:val="TableParagraph"/>
              <w:tabs>
                <w:tab w:val="right" w:pos="2286"/>
              </w:tabs>
              <w:spacing w:before="120" w:after="120"/>
              <w:ind w:left="230"/>
              <w:rPr>
                <w:rFonts w:eastAsia="Arial" w:cstheme="minorHAnsi"/>
                <w:b/>
              </w:rPr>
            </w:pPr>
            <w:r w:rsidRPr="00FB17F9">
              <w:rPr>
                <w:rFonts w:eastAsia="Arial" w:cstheme="minorHAnsi"/>
                <w:b/>
              </w:rPr>
              <w:t>KEY RELATIONSHIPS:</w:t>
            </w:r>
          </w:p>
        </w:tc>
        <w:tc>
          <w:tcPr>
            <w:tcW w:w="6494" w:type="dxa"/>
          </w:tcPr>
          <w:p w14:paraId="449D9E1B" w14:textId="40B7AD1D" w:rsidR="006B7D9E" w:rsidRPr="00FB17F9" w:rsidRDefault="00C560DF" w:rsidP="00FB17F9">
            <w:pPr>
              <w:pStyle w:val="TableParagraph"/>
              <w:ind w:left="318"/>
              <w:rPr>
                <w:rFonts w:cstheme="minorHAnsi"/>
                <w:bCs/>
              </w:rPr>
            </w:pPr>
            <w:r w:rsidRPr="00FB17F9">
              <w:rPr>
                <w:rFonts w:cstheme="minorHAnsi"/>
                <w:bCs/>
              </w:rPr>
              <w:t>Director of Mission, Discipleship &amp; Ministry</w:t>
            </w:r>
          </w:p>
          <w:p w14:paraId="6DC73A7D" w14:textId="77777777" w:rsidR="00B870F6" w:rsidRPr="00FB17F9" w:rsidRDefault="00B870F6" w:rsidP="00FB17F9">
            <w:pPr>
              <w:pStyle w:val="TableParagraph"/>
              <w:ind w:left="318"/>
              <w:rPr>
                <w:rFonts w:cstheme="minorHAnsi"/>
                <w:bCs/>
              </w:rPr>
            </w:pPr>
            <w:r w:rsidRPr="00FB17F9">
              <w:rPr>
                <w:rFonts w:cstheme="minorHAnsi"/>
                <w:bCs/>
              </w:rPr>
              <w:t>Growth Team and Mission, Discipleship and Ministry Team</w:t>
            </w:r>
          </w:p>
          <w:p w14:paraId="5ED7B3BA" w14:textId="77777777" w:rsidR="00B870F6" w:rsidRPr="00FB17F9" w:rsidRDefault="00B870F6" w:rsidP="00FB17F9">
            <w:pPr>
              <w:pStyle w:val="TableParagraph"/>
              <w:ind w:left="318"/>
              <w:rPr>
                <w:rFonts w:cstheme="minorHAnsi"/>
                <w:bCs/>
              </w:rPr>
            </w:pPr>
            <w:r w:rsidRPr="00FB17F9">
              <w:rPr>
                <w:rFonts w:cstheme="minorHAnsi"/>
                <w:bCs/>
              </w:rPr>
              <w:t>Diocesan Secretary</w:t>
            </w:r>
          </w:p>
          <w:p w14:paraId="6AE47BD3" w14:textId="77777777" w:rsidR="00B870F6" w:rsidRPr="00FB17F9" w:rsidRDefault="00B870F6" w:rsidP="00FB17F9">
            <w:pPr>
              <w:pStyle w:val="TableParagraph"/>
              <w:ind w:left="318"/>
              <w:rPr>
                <w:rFonts w:cstheme="minorHAnsi"/>
                <w:bCs/>
              </w:rPr>
            </w:pPr>
            <w:r w:rsidRPr="00FB17F9">
              <w:rPr>
                <w:rFonts w:cstheme="minorHAnsi"/>
                <w:bCs/>
              </w:rPr>
              <w:t>Archdeacons</w:t>
            </w:r>
          </w:p>
          <w:p w14:paraId="1D631127" w14:textId="78F22E46" w:rsidR="00B870F6" w:rsidRPr="00FB17F9" w:rsidRDefault="00FB17F9" w:rsidP="00FB17F9">
            <w:pPr>
              <w:pStyle w:val="TableParagraph"/>
              <w:ind w:left="318"/>
              <w:rPr>
                <w:rFonts w:cstheme="minorHAnsi"/>
                <w:bCs/>
              </w:rPr>
            </w:pPr>
            <w:r>
              <w:rPr>
                <w:rFonts w:cstheme="minorHAnsi"/>
                <w:bCs/>
              </w:rPr>
              <w:t>Bishop of Durham and Bishop of Jarrow</w:t>
            </w:r>
          </w:p>
          <w:p w14:paraId="1C778E08" w14:textId="023B0C55" w:rsidR="00B870F6" w:rsidRPr="00FB17F9" w:rsidRDefault="00B870F6" w:rsidP="00FB17F9">
            <w:pPr>
              <w:pStyle w:val="TableParagraph"/>
              <w:ind w:left="318"/>
              <w:rPr>
                <w:rFonts w:cstheme="minorHAnsi"/>
                <w:bCs/>
              </w:rPr>
            </w:pPr>
            <w:r w:rsidRPr="00FB17F9">
              <w:rPr>
                <w:rFonts w:cstheme="minorHAnsi"/>
                <w:bCs/>
              </w:rPr>
              <w:t xml:space="preserve">Parish </w:t>
            </w:r>
            <w:r w:rsidR="00FB17F9">
              <w:rPr>
                <w:rFonts w:cstheme="minorHAnsi"/>
                <w:bCs/>
              </w:rPr>
              <w:t xml:space="preserve">and chaplaincy </w:t>
            </w:r>
            <w:r w:rsidRPr="00FB17F9">
              <w:rPr>
                <w:rFonts w:cstheme="minorHAnsi"/>
                <w:bCs/>
              </w:rPr>
              <w:t>clergy</w:t>
            </w:r>
            <w:r w:rsidR="00FB17F9">
              <w:rPr>
                <w:rFonts w:cstheme="minorHAnsi"/>
                <w:bCs/>
              </w:rPr>
              <w:t xml:space="preserve"> and lay ministers</w:t>
            </w:r>
            <w:r w:rsidRPr="00FB17F9">
              <w:rPr>
                <w:rFonts w:cstheme="minorHAnsi"/>
                <w:bCs/>
              </w:rPr>
              <w:t xml:space="preserve"> and project teams</w:t>
            </w:r>
          </w:p>
          <w:p w14:paraId="6178FD5C" w14:textId="77777777" w:rsidR="00B870F6" w:rsidRPr="00FB17F9" w:rsidRDefault="00B870F6" w:rsidP="00FB17F9">
            <w:pPr>
              <w:pStyle w:val="TableParagraph"/>
              <w:ind w:left="318"/>
              <w:rPr>
                <w:rFonts w:cstheme="minorHAnsi"/>
                <w:bCs/>
              </w:rPr>
            </w:pPr>
            <w:r w:rsidRPr="00FB17F9">
              <w:rPr>
                <w:rFonts w:cstheme="minorHAnsi"/>
                <w:bCs/>
              </w:rPr>
              <w:t>Other diocesan staff</w:t>
            </w:r>
          </w:p>
          <w:p w14:paraId="011E7688" w14:textId="13DFF129" w:rsidR="00C560DF" w:rsidRPr="00FB17F9" w:rsidRDefault="00C560DF" w:rsidP="00FB17F9">
            <w:pPr>
              <w:pStyle w:val="TableParagraph"/>
              <w:ind w:left="318"/>
              <w:rPr>
                <w:rFonts w:cstheme="minorHAnsi"/>
                <w:bCs/>
              </w:rPr>
            </w:pPr>
            <w:r w:rsidRPr="00FB17F9">
              <w:rPr>
                <w:rFonts w:cstheme="minorHAnsi"/>
                <w:bCs/>
              </w:rPr>
              <w:t>External funding bodies</w:t>
            </w:r>
          </w:p>
        </w:tc>
      </w:tr>
      <w:tr w:rsidR="00AE7694" w:rsidRPr="00FB17F9" w14:paraId="6201761B" w14:textId="77777777" w:rsidTr="00D35D9B">
        <w:tc>
          <w:tcPr>
            <w:tcW w:w="2686" w:type="dxa"/>
          </w:tcPr>
          <w:p w14:paraId="462AA08A" w14:textId="3229E852" w:rsidR="00AE7694" w:rsidRPr="00FB17F9" w:rsidRDefault="00B870F6" w:rsidP="00D35D9B">
            <w:pPr>
              <w:pStyle w:val="TableParagraph"/>
              <w:tabs>
                <w:tab w:val="right" w:pos="2286"/>
              </w:tabs>
              <w:spacing w:before="120" w:after="120"/>
              <w:ind w:left="230"/>
              <w:rPr>
                <w:rFonts w:cstheme="minorHAnsi"/>
                <w:b/>
              </w:rPr>
            </w:pPr>
            <w:r w:rsidRPr="00FB17F9">
              <w:rPr>
                <w:rFonts w:cstheme="minorHAnsi"/>
                <w:b/>
              </w:rPr>
              <w:t>BACKGROUND:</w:t>
            </w:r>
          </w:p>
        </w:tc>
        <w:tc>
          <w:tcPr>
            <w:tcW w:w="6494" w:type="dxa"/>
          </w:tcPr>
          <w:p w14:paraId="1D4FE005" w14:textId="51AA3FD7" w:rsidR="00AE7694" w:rsidRPr="00FB17F9" w:rsidRDefault="00B870F6" w:rsidP="00D35D9B">
            <w:pPr>
              <w:pStyle w:val="TableParagraph"/>
              <w:spacing w:before="120" w:after="120"/>
              <w:ind w:left="319"/>
              <w:rPr>
                <w:rFonts w:cstheme="minorHAnsi"/>
                <w:bCs/>
              </w:rPr>
            </w:pPr>
            <w:r w:rsidRPr="00FB17F9">
              <w:rPr>
                <w:rFonts w:cstheme="minorHAnsi"/>
                <w:bCs/>
              </w:rPr>
              <w:t xml:space="preserve">The </w:t>
            </w:r>
            <w:r w:rsidR="00FB17F9" w:rsidRPr="00FB17F9">
              <w:rPr>
                <w:rFonts w:cstheme="minorHAnsi"/>
                <w:bCs/>
              </w:rPr>
              <w:t>mission of the Diocese of Durham is to “</w:t>
            </w:r>
            <w:r w:rsidR="00FB17F9" w:rsidRPr="00FB17F9">
              <w:rPr>
                <w:rFonts w:cstheme="minorHAnsi"/>
                <w:bCs/>
                <w:i/>
              </w:rPr>
              <w:t>Bless our communities’ in Jesus’ name for the transformation of us all</w:t>
            </w:r>
            <w:r w:rsidR="00FB17F9" w:rsidRPr="00FB17F9">
              <w:rPr>
                <w:rFonts w:cstheme="minorHAnsi"/>
                <w:bCs/>
              </w:rPr>
              <w:t>”.  Following a period of prayer and shared reflection the Diocese identified four missional priorities</w:t>
            </w:r>
            <w:r w:rsidR="0001019D">
              <w:rPr>
                <w:rFonts w:cstheme="minorHAnsi"/>
                <w:bCs/>
              </w:rPr>
              <w:t xml:space="preserve"> for the five years commencing 2021</w:t>
            </w:r>
            <w:r w:rsidR="00FB17F9" w:rsidRPr="00FB17F9">
              <w:rPr>
                <w:rFonts w:cstheme="minorHAnsi"/>
                <w:bCs/>
              </w:rPr>
              <w:t>:</w:t>
            </w:r>
          </w:p>
          <w:p w14:paraId="3FFF758D" w14:textId="77777777" w:rsidR="00B870F6" w:rsidRPr="00FB17F9" w:rsidRDefault="00B870F6" w:rsidP="00FB17F9">
            <w:pPr>
              <w:pStyle w:val="TableParagraph"/>
              <w:numPr>
                <w:ilvl w:val="0"/>
                <w:numId w:val="11"/>
              </w:numPr>
              <w:spacing w:before="120" w:after="120"/>
              <w:rPr>
                <w:rFonts w:cstheme="minorHAnsi"/>
                <w:bCs/>
              </w:rPr>
            </w:pPr>
            <w:proofErr w:type="spellStart"/>
            <w:r w:rsidRPr="00FB17F9">
              <w:rPr>
                <w:rFonts w:cstheme="minorHAnsi"/>
                <w:bCs/>
              </w:rPr>
              <w:t>Energising</w:t>
            </w:r>
            <w:proofErr w:type="spellEnd"/>
            <w:r w:rsidRPr="00FB17F9">
              <w:rPr>
                <w:rFonts w:cstheme="minorHAnsi"/>
                <w:bCs/>
              </w:rPr>
              <w:t xml:space="preserve"> Growth;</w:t>
            </w:r>
          </w:p>
          <w:p w14:paraId="1C9F7CB0" w14:textId="77777777" w:rsidR="00B870F6" w:rsidRPr="00FB17F9" w:rsidRDefault="00B870F6" w:rsidP="00FB17F9">
            <w:pPr>
              <w:pStyle w:val="TableParagraph"/>
              <w:numPr>
                <w:ilvl w:val="0"/>
                <w:numId w:val="11"/>
              </w:numPr>
              <w:spacing w:before="120" w:after="120"/>
              <w:rPr>
                <w:rFonts w:cstheme="minorHAnsi"/>
                <w:bCs/>
              </w:rPr>
            </w:pPr>
            <w:r w:rsidRPr="00FB17F9">
              <w:rPr>
                <w:rFonts w:cstheme="minorHAnsi"/>
                <w:bCs/>
              </w:rPr>
              <w:t>Engaging with Children, Youth and 18-25s;</w:t>
            </w:r>
          </w:p>
          <w:p w14:paraId="25EFD6D1" w14:textId="43F92BC8" w:rsidR="00B870F6" w:rsidRPr="00FB17F9" w:rsidRDefault="00B870F6" w:rsidP="00FB17F9">
            <w:pPr>
              <w:pStyle w:val="TableParagraph"/>
              <w:numPr>
                <w:ilvl w:val="0"/>
                <w:numId w:val="11"/>
              </w:numPr>
              <w:spacing w:before="120" w:after="120"/>
              <w:rPr>
                <w:rFonts w:cstheme="minorHAnsi"/>
                <w:bCs/>
              </w:rPr>
            </w:pPr>
            <w:r w:rsidRPr="00FB17F9">
              <w:rPr>
                <w:rFonts w:cstheme="minorHAnsi"/>
                <w:bCs/>
              </w:rPr>
              <w:t>Challenging Poverty;</w:t>
            </w:r>
          </w:p>
          <w:p w14:paraId="0E16694C" w14:textId="0A7689D9" w:rsidR="00C32777" w:rsidRPr="00FB17F9" w:rsidRDefault="00C32777" w:rsidP="00FB17F9">
            <w:pPr>
              <w:pStyle w:val="TableParagraph"/>
              <w:numPr>
                <w:ilvl w:val="0"/>
                <w:numId w:val="11"/>
              </w:numPr>
              <w:spacing w:before="120" w:after="120"/>
              <w:rPr>
                <w:rFonts w:cstheme="minorHAnsi"/>
                <w:bCs/>
              </w:rPr>
            </w:pPr>
            <w:r w:rsidRPr="00FB17F9">
              <w:rPr>
                <w:rFonts w:cstheme="minorHAnsi"/>
                <w:bCs/>
              </w:rPr>
              <w:t>Caring for God’s Creation.</w:t>
            </w:r>
          </w:p>
          <w:p w14:paraId="4BEC1A7B" w14:textId="6CC86470" w:rsidR="0001019D" w:rsidRDefault="00C32777" w:rsidP="0001019D">
            <w:pPr>
              <w:pStyle w:val="TableParagraph"/>
              <w:spacing w:before="120" w:after="120"/>
              <w:ind w:left="319"/>
              <w:rPr>
                <w:rFonts w:cstheme="minorHAnsi"/>
                <w:bCs/>
              </w:rPr>
            </w:pPr>
            <w:r w:rsidRPr="00FB17F9">
              <w:rPr>
                <w:rFonts w:cstheme="minorHAnsi"/>
                <w:bCs/>
              </w:rPr>
              <w:t xml:space="preserve">Diocesan co-ordination </w:t>
            </w:r>
            <w:r w:rsidR="00D66AA2" w:rsidRPr="00FB17F9">
              <w:rPr>
                <w:rFonts w:cstheme="minorHAnsi"/>
                <w:bCs/>
              </w:rPr>
              <w:t>and</w:t>
            </w:r>
            <w:r w:rsidRPr="00FB17F9">
              <w:rPr>
                <w:rFonts w:cstheme="minorHAnsi"/>
                <w:bCs/>
              </w:rPr>
              <w:t xml:space="preserve"> support for these priorities is overseen by the Director of MDM</w:t>
            </w:r>
            <w:r w:rsidR="007B1382">
              <w:rPr>
                <w:rFonts w:cstheme="minorHAnsi"/>
                <w:bCs/>
              </w:rPr>
              <w:t xml:space="preserve"> who line manages the growth team and MDM team</w:t>
            </w:r>
            <w:r w:rsidRPr="00FB17F9">
              <w:rPr>
                <w:rFonts w:cstheme="minorHAnsi"/>
                <w:bCs/>
              </w:rPr>
              <w:t>. This includes project</w:t>
            </w:r>
            <w:r w:rsidR="00D66AA2" w:rsidRPr="00FB17F9">
              <w:rPr>
                <w:rFonts w:cstheme="minorHAnsi"/>
                <w:bCs/>
              </w:rPr>
              <w:t>s</w:t>
            </w:r>
            <w:r w:rsidRPr="00FB17F9">
              <w:rPr>
                <w:rFonts w:cstheme="minorHAnsi"/>
                <w:bCs/>
              </w:rPr>
              <w:t xml:space="preserve"> in specific parishes</w:t>
            </w:r>
            <w:r w:rsidR="0001019D">
              <w:rPr>
                <w:rFonts w:cstheme="minorHAnsi"/>
                <w:bCs/>
              </w:rPr>
              <w:t>,</w:t>
            </w:r>
            <w:r w:rsidR="0017345C">
              <w:rPr>
                <w:rFonts w:cstheme="minorHAnsi"/>
                <w:bCs/>
              </w:rPr>
              <w:t xml:space="preserve"> worshipping communities</w:t>
            </w:r>
            <w:r w:rsidR="0001019D">
              <w:rPr>
                <w:rFonts w:cstheme="minorHAnsi"/>
                <w:bCs/>
              </w:rPr>
              <w:t xml:space="preserve"> and chaplaincies</w:t>
            </w:r>
            <w:r w:rsidRPr="00FB17F9">
              <w:rPr>
                <w:rFonts w:cstheme="minorHAnsi"/>
                <w:bCs/>
              </w:rPr>
              <w:t xml:space="preserve">, in some cases working with partner </w:t>
            </w:r>
            <w:proofErr w:type="spellStart"/>
            <w:r w:rsidRPr="00FB17F9">
              <w:rPr>
                <w:rFonts w:cstheme="minorHAnsi"/>
                <w:bCs/>
              </w:rPr>
              <w:t>organisations</w:t>
            </w:r>
            <w:proofErr w:type="spellEnd"/>
            <w:r w:rsidR="00D66AA2" w:rsidRPr="00FB17F9">
              <w:rPr>
                <w:rFonts w:cstheme="minorHAnsi"/>
                <w:bCs/>
              </w:rPr>
              <w:t xml:space="preserve"> wh</w:t>
            </w:r>
            <w:r w:rsidR="0001019D">
              <w:rPr>
                <w:rFonts w:cstheme="minorHAnsi"/>
                <w:bCs/>
              </w:rPr>
              <w:t>o</w:t>
            </w:r>
            <w:r w:rsidR="00D66AA2" w:rsidRPr="00FB17F9">
              <w:rPr>
                <w:rFonts w:cstheme="minorHAnsi"/>
                <w:bCs/>
              </w:rPr>
              <w:t xml:space="preserve"> provide expertise</w:t>
            </w:r>
            <w:r w:rsidR="0017345C">
              <w:rPr>
                <w:rFonts w:cstheme="minorHAnsi"/>
                <w:bCs/>
              </w:rPr>
              <w:t>.</w:t>
            </w:r>
            <w:r w:rsidR="00D66AA2" w:rsidRPr="00FB17F9">
              <w:rPr>
                <w:rFonts w:cstheme="minorHAnsi"/>
                <w:bCs/>
              </w:rPr>
              <w:t xml:space="preserve"> </w:t>
            </w:r>
            <w:r w:rsidR="00FB17F9">
              <w:rPr>
                <w:rFonts w:cstheme="minorHAnsi"/>
                <w:bCs/>
              </w:rPr>
              <w:t xml:space="preserve">Many of these projects are funded from external sources </w:t>
            </w:r>
            <w:r w:rsidR="0017345C">
              <w:rPr>
                <w:rFonts w:cstheme="minorHAnsi"/>
                <w:bCs/>
              </w:rPr>
              <w:t>with time limited funding that hav</w:t>
            </w:r>
            <w:bookmarkStart w:id="0" w:name="_GoBack"/>
            <w:bookmarkEnd w:id="0"/>
            <w:r w:rsidR="0017345C">
              <w:rPr>
                <w:rFonts w:cstheme="minorHAnsi"/>
                <w:bCs/>
              </w:rPr>
              <w:t xml:space="preserve">e </w:t>
            </w:r>
            <w:r w:rsidR="0017345C">
              <w:rPr>
                <w:rFonts w:cstheme="minorHAnsi"/>
                <w:bCs/>
              </w:rPr>
              <w:lastRenderedPageBreak/>
              <w:t xml:space="preserve">attached to them desired project </w:t>
            </w:r>
            <w:proofErr w:type="gramStart"/>
            <w:r w:rsidR="0017345C">
              <w:rPr>
                <w:rFonts w:cstheme="minorHAnsi"/>
                <w:bCs/>
              </w:rPr>
              <w:t>outcomes</w:t>
            </w:r>
            <w:r w:rsidR="00FB17F9">
              <w:rPr>
                <w:rFonts w:cstheme="minorHAnsi"/>
                <w:bCs/>
              </w:rPr>
              <w:t>(</w:t>
            </w:r>
            <w:proofErr w:type="spellStart"/>
            <w:proofErr w:type="gramEnd"/>
            <w:r w:rsidR="00FB17F9">
              <w:rPr>
                <w:rFonts w:cstheme="minorHAnsi"/>
                <w:bCs/>
              </w:rPr>
              <w:t>ie</w:t>
            </w:r>
            <w:proofErr w:type="spellEnd"/>
            <w:r w:rsidR="00FB17F9">
              <w:rPr>
                <w:rFonts w:cstheme="minorHAnsi"/>
                <w:bCs/>
              </w:rPr>
              <w:t xml:space="preserve"> central church </w:t>
            </w:r>
            <w:r w:rsidR="0017345C">
              <w:rPr>
                <w:rFonts w:cstheme="minorHAnsi"/>
                <w:bCs/>
              </w:rPr>
              <w:t xml:space="preserve">funding, </w:t>
            </w:r>
            <w:r w:rsidR="00FB17F9">
              <w:rPr>
                <w:rFonts w:cstheme="minorHAnsi"/>
                <w:bCs/>
              </w:rPr>
              <w:t xml:space="preserve">charitable trusts </w:t>
            </w:r>
            <w:proofErr w:type="spellStart"/>
            <w:r w:rsidR="00FB17F9">
              <w:rPr>
                <w:rFonts w:cstheme="minorHAnsi"/>
                <w:bCs/>
              </w:rPr>
              <w:t>etc</w:t>
            </w:r>
            <w:proofErr w:type="spellEnd"/>
            <w:r w:rsidR="00FB17F9">
              <w:rPr>
                <w:rFonts w:cstheme="minorHAnsi"/>
                <w:bCs/>
              </w:rPr>
              <w:t xml:space="preserve">) </w:t>
            </w:r>
            <w:r w:rsidR="0001019D">
              <w:rPr>
                <w:rFonts w:cstheme="minorHAnsi"/>
                <w:bCs/>
              </w:rPr>
              <w:t>.</w:t>
            </w:r>
          </w:p>
          <w:p w14:paraId="6C5DB54F" w14:textId="3C9D3F56" w:rsidR="0017345C" w:rsidRPr="00FB17F9" w:rsidRDefault="0017345C" w:rsidP="0001019D">
            <w:pPr>
              <w:pStyle w:val="TableParagraph"/>
              <w:spacing w:before="120" w:after="120"/>
              <w:ind w:left="319"/>
              <w:rPr>
                <w:rFonts w:cstheme="minorHAnsi"/>
                <w:bCs/>
              </w:rPr>
            </w:pPr>
            <w:r>
              <w:rPr>
                <w:rFonts w:cstheme="minorHAnsi"/>
                <w:bCs/>
              </w:rPr>
              <w:t xml:space="preserve">The focus on these four missional priorities runs alongside the continuing </w:t>
            </w:r>
            <w:proofErr w:type="spellStart"/>
            <w:r>
              <w:rPr>
                <w:rFonts w:cstheme="minorHAnsi"/>
                <w:bCs/>
              </w:rPr>
              <w:t>programme</w:t>
            </w:r>
            <w:proofErr w:type="spellEnd"/>
            <w:r>
              <w:rPr>
                <w:rFonts w:cstheme="minorHAnsi"/>
                <w:bCs/>
              </w:rPr>
              <w:t xml:space="preserve"> to evolve and transform how ministry is delivered throughout the Diocese.</w:t>
            </w:r>
          </w:p>
        </w:tc>
      </w:tr>
      <w:tr w:rsidR="00AE7694" w:rsidRPr="00FB17F9" w14:paraId="7ACA2ED5" w14:textId="77777777" w:rsidTr="00D35D9B">
        <w:tc>
          <w:tcPr>
            <w:tcW w:w="2686" w:type="dxa"/>
          </w:tcPr>
          <w:p w14:paraId="36D55FD1" w14:textId="3BC0C995" w:rsidR="00AE7694" w:rsidRPr="00FB17F9" w:rsidRDefault="00B870F6" w:rsidP="00D35D9B">
            <w:pPr>
              <w:pStyle w:val="TableParagraph"/>
              <w:tabs>
                <w:tab w:val="right" w:pos="2286"/>
              </w:tabs>
              <w:spacing w:before="120" w:after="120"/>
              <w:ind w:left="230"/>
              <w:rPr>
                <w:rFonts w:cstheme="minorHAnsi"/>
                <w:b/>
              </w:rPr>
            </w:pPr>
            <w:r w:rsidRPr="00FB17F9">
              <w:rPr>
                <w:rFonts w:cstheme="minorHAnsi"/>
                <w:b/>
              </w:rPr>
              <w:lastRenderedPageBreak/>
              <w:t>JOB SUMMARY:</w:t>
            </w:r>
          </w:p>
        </w:tc>
        <w:tc>
          <w:tcPr>
            <w:tcW w:w="6494" w:type="dxa"/>
          </w:tcPr>
          <w:p w14:paraId="32C9979D" w14:textId="68E027A0" w:rsidR="00AE7694" w:rsidRPr="00FB17F9" w:rsidRDefault="00B870F6" w:rsidP="0001019D">
            <w:pPr>
              <w:pStyle w:val="TableParagraph"/>
              <w:spacing w:before="120" w:after="120"/>
              <w:ind w:left="319"/>
              <w:rPr>
                <w:rFonts w:cstheme="minorHAnsi"/>
                <w:bCs/>
              </w:rPr>
            </w:pPr>
            <w:r w:rsidRPr="00FB17F9">
              <w:rPr>
                <w:rFonts w:cstheme="minorHAnsi"/>
                <w:bCs/>
              </w:rPr>
              <w:t xml:space="preserve">To </w:t>
            </w:r>
            <w:r w:rsidR="00E21199">
              <w:rPr>
                <w:rFonts w:cstheme="minorHAnsi"/>
                <w:bCs/>
              </w:rPr>
              <w:t>support</w:t>
            </w:r>
            <w:r w:rsidR="00806F2F">
              <w:rPr>
                <w:rFonts w:cstheme="minorHAnsi"/>
                <w:bCs/>
              </w:rPr>
              <w:t xml:space="preserve"> the</w:t>
            </w:r>
            <w:r w:rsidR="00806F2F" w:rsidRPr="00FB17F9">
              <w:rPr>
                <w:rFonts w:cstheme="minorHAnsi"/>
                <w:bCs/>
              </w:rPr>
              <w:t xml:space="preserve"> delivery of key funded project streams</w:t>
            </w:r>
            <w:r w:rsidR="00806F2F">
              <w:rPr>
                <w:rFonts w:cstheme="minorHAnsi"/>
                <w:bCs/>
              </w:rPr>
              <w:t xml:space="preserve"> </w:t>
            </w:r>
            <w:r w:rsidR="00E21199">
              <w:rPr>
                <w:rFonts w:cstheme="minorHAnsi"/>
                <w:bCs/>
              </w:rPr>
              <w:t>by</w:t>
            </w:r>
            <w:r w:rsidR="00806F2F">
              <w:rPr>
                <w:rFonts w:cstheme="minorHAnsi"/>
                <w:bCs/>
              </w:rPr>
              <w:t xml:space="preserve"> managing the reporting and monitoring of the </w:t>
            </w:r>
            <w:r w:rsidRPr="00FB17F9">
              <w:rPr>
                <w:rFonts w:cstheme="minorHAnsi"/>
                <w:bCs/>
              </w:rPr>
              <w:t xml:space="preserve">activity of </w:t>
            </w:r>
            <w:r w:rsidR="00E60C10">
              <w:rPr>
                <w:rFonts w:cstheme="minorHAnsi"/>
                <w:bCs/>
              </w:rPr>
              <w:t>Strategic Development Funded and other externally funded</w:t>
            </w:r>
            <w:r w:rsidR="00E21199">
              <w:rPr>
                <w:rFonts w:cstheme="minorHAnsi"/>
                <w:bCs/>
              </w:rPr>
              <w:t xml:space="preserve"> projects and reporting to the D</w:t>
            </w:r>
            <w:r w:rsidR="00FE7B5C">
              <w:rPr>
                <w:rFonts w:cstheme="minorHAnsi"/>
                <w:bCs/>
              </w:rPr>
              <w:t xml:space="preserve">irector of </w:t>
            </w:r>
            <w:r w:rsidRPr="00FB17F9">
              <w:rPr>
                <w:rFonts w:cstheme="minorHAnsi"/>
                <w:bCs/>
              </w:rPr>
              <w:t>MDM</w:t>
            </w:r>
            <w:r w:rsidR="00E21199">
              <w:rPr>
                <w:rFonts w:cstheme="minorHAnsi"/>
                <w:bCs/>
              </w:rPr>
              <w:t xml:space="preserve">. Having a particular focus on the work of the Growth Team, but also supporting work on the priorities within the MDM Team. </w:t>
            </w:r>
          </w:p>
        </w:tc>
      </w:tr>
    </w:tbl>
    <w:p w14:paraId="36BBC4E4" w14:textId="77777777" w:rsidR="0006484E" w:rsidRPr="00E55ECB" w:rsidRDefault="0006484E" w:rsidP="0006484E">
      <w:pPr>
        <w:pStyle w:val="BodyText"/>
        <w:ind w:left="0" w:right="368" w:firstLine="0"/>
        <w:jc w:val="both"/>
        <w:rPr>
          <w:rFonts w:cs="Arial"/>
          <w:sz w:val="24"/>
          <w:szCs w:val="24"/>
        </w:rPr>
      </w:pPr>
    </w:p>
    <w:p w14:paraId="5C7D2928" w14:textId="77777777" w:rsidR="006B7D9E" w:rsidRPr="00FB17F9" w:rsidRDefault="006B7D9E" w:rsidP="006B7D9E">
      <w:pPr>
        <w:jc w:val="both"/>
        <w:rPr>
          <w:rFonts w:cstheme="minorHAnsi"/>
          <w:b/>
        </w:rPr>
      </w:pPr>
      <w:r w:rsidRPr="00FB17F9">
        <w:rPr>
          <w:rFonts w:cstheme="minorHAnsi"/>
          <w:b/>
        </w:rPr>
        <w:t>KEY DUTIES:</w:t>
      </w:r>
    </w:p>
    <w:p w14:paraId="35AB7AED" w14:textId="77777777" w:rsidR="000163E9" w:rsidRPr="00FB17F9" w:rsidRDefault="000163E9" w:rsidP="006B7D9E">
      <w:pPr>
        <w:jc w:val="both"/>
        <w:rPr>
          <w:rFonts w:cstheme="minorHAnsi"/>
          <w:b/>
        </w:rPr>
      </w:pPr>
    </w:p>
    <w:p w14:paraId="0E97A526" w14:textId="3E7F82A6" w:rsidR="000163E9" w:rsidRPr="00FB17F9" w:rsidRDefault="000163E9" w:rsidP="006B7D9E">
      <w:pPr>
        <w:jc w:val="both"/>
        <w:rPr>
          <w:rFonts w:cstheme="minorHAnsi"/>
          <w:b/>
        </w:rPr>
      </w:pPr>
      <w:proofErr w:type="spellStart"/>
      <w:r w:rsidRPr="00FB17F9">
        <w:rPr>
          <w:rFonts w:cstheme="minorHAnsi"/>
          <w:b/>
        </w:rPr>
        <w:t>Programmes</w:t>
      </w:r>
      <w:proofErr w:type="spellEnd"/>
      <w:r w:rsidRPr="00FB17F9">
        <w:rPr>
          <w:rFonts w:cstheme="minorHAnsi"/>
          <w:b/>
        </w:rPr>
        <w:t xml:space="preserve"> and strategic activities </w:t>
      </w:r>
    </w:p>
    <w:p w14:paraId="18926EE4" w14:textId="14950B57" w:rsidR="000163E9" w:rsidRDefault="000163E9" w:rsidP="000163E9">
      <w:pPr>
        <w:pStyle w:val="Default"/>
        <w:numPr>
          <w:ilvl w:val="0"/>
          <w:numId w:val="10"/>
        </w:numPr>
        <w:jc w:val="both"/>
        <w:rPr>
          <w:rFonts w:asciiTheme="minorHAnsi" w:hAnsiTheme="minorHAnsi" w:cstheme="minorHAnsi"/>
          <w:color w:val="auto"/>
          <w:sz w:val="22"/>
          <w:szCs w:val="22"/>
        </w:rPr>
      </w:pPr>
      <w:r w:rsidRPr="00FB17F9">
        <w:rPr>
          <w:rFonts w:asciiTheme="minorHAnsi" w:hAnsiTheme="minorHAnsi" w:cstheme="minorHAnsi"/>
          <w:color w:val="auto"/>
          <w:sz w:val="22"/>
          <w:szCs w:val="22"/>
        </w:rPr>
        <w:t xml:space="preserve">To coordinate and monitor the preparation and reporting for project monitoring boards, in collaboration with the project managers and </w:t>
      </w:r>
      <w:r w:rsidR="0017345C">
        <w:rPr>
          <w:rFonts w:asciiTheme="minorHAnsi" w:hAnsiTheme="minorHAnsi" w:cstheme="minorHAnsi"/>
          <w:color w:val="auto"/>
          <w:sz w:val="22"/>
          <w:szCs w:val="22"/>
        </w:rPr>
        <w:t xml:space="preserve">locally (typically </w:t>
      </w:r>
      <w:r w:rsidRPr="00FB17F9">
        <w:rPr>
          <w:rFonts w:asciiTheme="minorHAnsi" w:hAnsiTheme="minorHAnsi" w:cstheme="minorHAnsi"/>
          <w:color w:val="auto"/>
          <w:sz w:val="22"/>
          <w:szCs w:val="22"/>
        </w:rPr>
        <w:t>parish</w:t>
      </w:r>
      <w:r w:rsidR="0017345C">
        <w:rPr>
          <w:rFonts w:asciiTheme="minorHAnsi" w:hAnsiTheme="minorHAnsi" w:cstheme="minorHAnsi"/>
          <w:color w:val="auto"/>
          <w:sz w:val="22"/>
          <w:szCs w:val="22"/>
        </w:rPr>
        <w:t xml:space="preserve">) </w:t>
      </w:r>
      <w:r w:rsidRPr="00FB17F9">
        <w:rPr>
          <w:rFonts w:asciiTheme="minorHAnsi" w:hAnsiTheme="minorHAnsi" w:cstheme="minorHAnsi"/>
          <w:color w:val="auto"/>
          <w:sz w:val="22"/>
          <w:szCs w:val="22"/>
        </w:rPr>
        <w:t>based project leads;</w:t>
      </w:r>
    </w:p>
    <w:p w14:paraId="250683A4" w14:textId="3D150943" w:rsidR="0001019D" w:rsidRPr="00FB17F9" w:rsidRDefault="0001019D" w:rsidP="000163E9">
      <w:pPr>
        <w:pStyle w:val="Default"/>
        <w:numPr>
          <w:ilvl w:val="0"/>
          <w:numId w:val="10"/>
        </w:numPr>
        <w:jc w:val="both"/>
        <w:rPr>
          <w:rFonts w:asciiTheme="minorHAnsi" w:hAnsiTheme="minorHAnsi" w:cstheme="minorHAnsi"/>
          <w:color w:val="auto"/>
          <w:sz w:val="22"/>
          <w:szCs w:val="22"/>
        </w:rPr>
      </w:pPr>
      <w:r>
        <w:rPr>
          <w:rFonts w:asciiTheme="minorHAnsi" w:hAnsiTheme="minorHAnsi" w:cstheme="minorHAnsi"/>
          <w:color w:val="auto"/>
          <w:sz w:val="22"/>
          <w:szCs w:val="22"/>
        </w:rPr>
        <w:t>To provide encouragement (and where appropriate support) to local leads of key project funded streams, ensuring they feel supported;</w:t>
      </w:r>
    </w:p>
    <w:p w14:paraId="03AADA8B" w14:textId="662A13B5" w:rsidR="000163E9" w:rsidRPr="00FB17F9" w:rsidRDefault="000163E9" w:rsidP="000163E9">
      <w:pPr>
        <w:pStyle w:val="Default"/>
        <w:numPr>
          <w:ilvl w:val="0"/>
          <w:numId w:val="10"/>
        </w:numPr>
        <w:jc w:val="both"/>
        <w:rPr>
          <w:rFonts w:asciiTheme="minorHAnsi" w:hAnsiTheme="minorHAnsi" w:cstheme="minorHAnsi"/>
          <w:color w:val="auto"/>
          <w:sz w:val="22"/>
          <w:szCs w:val="22"/>
        </w:rPr>
      </w:pPr>
      <w:r w:rsidRPr="00FB17F9">
        <w:rPr>
          <w:rFonts w:asciiTheme="minorHAnsi" w:hAnsiTheme="minorHAnsi" w:cstheme="minorHAnsi"/>
          <w:color w:val="auto"/>
          <w:sz w:val="22"/>
          <w:szCs w:val="22"/>
        </w:rPr>
        <w:t xml:space="preserve">To </w:t>
      </w:r>
      <w:r w:rsidR="0017345C">
        <w:rPr>
          <w:rFonts w:asciiTheme="minorHAnsi" w:hAnsiTheme="minorHAnsi" w:cstheme="minorHAnsi"/>
          <w:color w:val="auto"/>
          <w:sz w:val="22"/>
          <w:szCs w:val="22"/>
        </w:rPr>
        <w:t>act as a key contributor in</w:t>
      </w:r>
      <w:r w:rsidRPr="00FB17F9">
        <w:rPr>
          <w:rFonts w:asciiTheme="minorHAnsi" w:hAnsiTheme="minorHAnsi" w:cstheme="minorHAnsi"/>
          <w:color w:val="auto"/>
          <w:sz w:val="22"/>
          <w:szCs w:val="22"/>
        </w:rPr>
        <w:t xml:space="preserve"> the development of future diocesan projects </w:t>
      </w:r>
      <w:r w:rsidR="0017345C">
        <w:rPr>
          <w:rFonts w:asciiTheme="minorHAnsi" w:hAnsiTheme="minorHAnsi" w:cstheme="minorHAnsi"/>
          <w:color w:val="auto"/>
          <w:sz w:val="22"/>
          <w:szCs w:val="22"/>
        </w:rPr>
        <w:t xml:space="preserve">(and associated submission of proposals/bids) </w:t>
      </w:r>
      <w:r w:rsidRPr="00FB17F9">
        <w:rPr>
          <w:rFonts w:asciiTheme="minorHAnsi" w:hAnsiTheme="minorHAnsi" w:cstheme="minorHAnsi"/>
          <w:color w:val="auto"/>
          <w:sz w:val="22"/>
          <w:szCs w:val="22"/>
        </w:rPr>
        <w:t>promoting church growth in collaboration with the national church and others;</w:t>
      </w:r>
    </w:p>
    <w:p w14:paraId="5DBE052E" w14:textId="77777777" w:rsidR="0017345C" w:rsidRPr="00FB17F9" w:rsidRDefault="0017345C" w:rsidP="0017345C">
      <w:pPr>
        <w:pStyle w:val="ListParagraph"/>
        <w:widowControl/>
        <w:numPr>
          <w:ilvl w:val="0"/>
          <w:numId w:val="10"/>
        </w:numPr>
        <w:contextualSpacing/>
        <w:rPr>
          <w:rFonts w:cstheme="minorHAnsi"/>
        </w:rPr>
      </w:pPr>
      <w:r w:rsidRPr="00FB17F9">
        <w:rPr>
          <w:rFonts w:cstheme="minorHAnsi"/>
        </w:rPr>
        <w:t>To coordinate and support the team of facilitators working with PCCs in preparation for parish clergy appointments;</w:t>
      </w:r>
    </w:p>
    <w:p w14:paraId="5DD9A7C0" w14:textId="77777777" w:rsidR="0017345C" w:rsidRPr="00FB17F9" w:rsidRDefault="0017345C" w:rsidP="0017345C">
      <w:pPr>
        <w:pStyle w:val="ListParagraph"/>
        <w:widowControl/>
        <w:numPr>
          <w:ilvl w:val="0"/>
          <w:numId w:val="10"/>
        </w:numPr>
        <w:contextualSpacing/>
        <w:rPr>
          <w:rFonts w:cstheme="minorHAnsi"/>
        </w:rPr>
      </w:pPr>
      <w:r w:rsidRPr="00FB17F9">
        <w:rPr>
          <w:rFonts w:cstheme="minorHAnsi"/>
        </w:rPr>
        <w:t>To act as diocesan focal point for national, regional and local prayer movements encouraging local worshipping communities to engage with them;</w:t>
      </w:r>
    </w:p>
    <w:p w14:paraId="099C78D8" w14:textId="03C3489E" w:rsidR="000163E9" w:rsidRPr="00FB17F9" w:rsidRDefault="000163E9" w:rsidP="000163E9">
      <w:pPr>
        <w:pStyle w:val="ListParagraph"/>
        <w:widowControl/>
        <w:numPr>
          <w:ilvl w:val="0"/>
          <w:numId w:val="10"/>
        </w:numPr>
        <w:contextualSpacing/>
        <w:rPr>
          <w:rFonts w:cstheme="minorHAnsi"/>
        </w:rPr>
      </w:pPr>
      <w:r w:rsidRPr="00FB17F9">
        <w:rPr>
          <w:rFonts w:cstheme="minorHAnsi"/>
        </w:rPr>
        <w:t>To play an active role as required in monitoring processes that support delivery of Diocesan priorities</w:t>
      </w:r>
    </w:p>
    <w:p w14:paraId="458B14D4" w14:textId="77777777" w:rsidR="000163E9" w:rsidRPr="00FB17F9" w:rsidRDefault="000163E9" w:rsidP="000163E9">
      <w:pPr>
        <w:pStyle w:val="Default"/>
        <w:ind w:left="720"/>
        <w:jc w:val="both"/>
        <w:rPr>
          <w:rFonts w:asciiTheme="minorHAnsi" w:hAnsiTheme="minorHAnsi" w:cstheme="minorHAnsi"/>
          <w:color w:val="auto"/>
          <w:sz w:val="22"/>
          <w:szCs w:val="22"/>
        </w:rPr>
      </w:pPr>
    </w:p>
    <w:p w14:paraId="2D1BA4EA" w14:textId="77777777" w:rsidR="000163E9" w:rsidRPr="00FB17F9" w:rsidRDefault="000163E9" w:rsidP="000163E9">
      <w:pPr>
        <w:pStyle w:val="ListParagraph"/>
        <w:widowControl/>
        <w:ind w:left="720"/>
        <w:contextualSpacing/>
        <w:rPr>
          <w:rFonts w:cstheme="minorHAnsi"/>
        </w:rPr>
      </w:pPr>
    </w:p>
    <w:p w14:paraId="2652B868" w14:textId="43BAA510" w:rsidR="000163E9" w:rsidRPr="00FB17F9" w:rsidRDefault="000163E9" w:rsidP="000163E9">
      <w:pPr>
        <w:widowControl/>
        <w:contextualSpacing/>
        <w:rPr>
          <w:rFonts w:cstheme="minorHAnsi"/>
          <w:b/>
        </w:rPr>
      </w:pPr>
      <w:r w:rsidRPr="00FB17F9">
        <w:rPr>
          <w:rFonts w:cstheme="minorHAnsi"/>
          <w:b/>
        </w:rPr>
        <w:t>Monitoring</w:t>
      </w:r>
      <w:r w:rsidR="0017345C">
        <w:rPr>
          <w:rFonts w:cstheme="minorHAnsi"/>
          <w:b/>
        </w:rPr>
        <w:t xml:space="preserve">, </w:t>
      </w:r>
      <w:r w:rsidRPr="00FB17F9">
        <w:rPr>
          <w:rFonts w:cstheme="minorHAnsi"/>
          <w:b/>
        </w:rPr>
        <w:t>reporting</w:t>
      </w:r>
      <w:r w:rsidR="00902A5B" w:rsidRPr="00FB17F9">
        <w:rPr>
          <w:rFonts w:cstheme="minorHAnsi"/>
          <w:b/>
        </w:rPr>
        <w:t xml:space="preserve"> </w:t>
      </w:r>
      <w:r w:rsidR="0017345C">
        <w:rPr>
          <w:rFonts w:cstheme="minorHAnsi"/>
          <w:b/>
        </w:rPr>
        <w:t xml:space="preserve">and </w:t>
      </w:r>
      <w:r w:rsidR="0001019D">
        <w:rPr>
          <w:rFonts w:cstheme="minorHAnsi"/>
          <w:b/>
        </w:rPr>
        <w:t>analysis</w:t>
      </w:r>
    </w:p>
    <w:p w14:paraId="2AE59AE1" w14:textId="77777777" w:rsidR="000163E9" w:rsidRPr="00FB17F9" w:rsidRDefault="000163E9" w:rsidP="000163E9">
      <w:pPr>
        <w:widowControl/>
        <w:contextualSpacing/>
        <w:rPr>
          <w:rFonts w:cstheme="minorHAnsi"/>
          <w:b/>
        </w:rPr>
      </w:pPr>
    </w:p>
    <w:p w14:paraId="6005B916" w14:textId="77777777" w:rsidR="000163E9" w:rsidRDefault="000163E9" w:rsidP="000163E9">
      <w:pPr>
        <w:pStyle w:val="Default"/>
        <w:numPr>
          <w:ilvl w:val="0"/>
          <w:numId w:val="10"/>
        </w:numPr>
        <w:jc w:val="both"/>
        <w:rPr>
          <w:rFonts w:asciiTheme="minorHAnsi" w:hAnsiTheme="minorHAnsi" w:cstheme="minorHAnsi"/>
          <w:color w:val="auto"/>
          <w:sz w:val="22"/>
          <w:szCs w:val="22"/>
        </w:rPr>
      </w:pPr>
      <w:r w:rsidRPr="00FB17F9">
        <w:rPr>
          <w:rFonts w:asciiTheme="minorHAnsi" w:hAnsiTheme="minorHAnsi" w:cstheme="minorHAnsi"/>
          <w:color w:val="auto"/>
          <w:sz w:val="22"/>
          <w:szCs w:val="22"/>
        </w:rPr>
        <w:t>To develop, collate and draft reporting on team and project activities for trustees and senior diocesan leadership;</w:t>
      </w:r>
    </w:p>
    <w:p w14:paraId="525C1F58" w14:textId="77777777" w:rsidR="0001019D" w:rsidRPr="00FB17F9" w:rsidRDefault="0001019D" w:rsidP="0001019D">
      <w:pPr>
        <w:pStyle w:val="ListParagraph"/>
        <w:widowControl/>
        <w:numPr>
          <w:ilvl w:val="0"/>
          <w:numId w:val="10"/>
        </w:numPr>
        <w:contextualSpacing/>
        <w:rPr>
          <w:rFonts w:cstheme="minorHAnsi"/>
        </w:rPr>
      </w:pPr>
      <w:r w:rsidRPr="00FB17F9">
        <w:rPr>
          <w:rFonts w:cstheme="minorHAnsi"/>
        </w:rPr>
        <w:t>Provide timely reports to external funding bodies as required</w:t>
      </w:r>
      <w:r>
        <w:rPr>
          <w:rFonts w:cstheme="minorHAnsi"/>
        </w:rPr>
        <w:t>;</w:t>
      </w:r>
    </w:p>
    <w:p w14:paraId="57AA63E8" w14:textId="6B11267B" w:rsidR="000163E9" w:rsidRDefault="000163E9" w:rsidP="000163E9">
      <w:pPr>
        <w:pStyle w:val="ListParagraph"/>
        <w:widowControl/>
        <w:numPr>
          <w:ilvl w:val="0"/>
          <w:numId w:val="10"/>
        </w:numPr>
        <w:contextualSpacing/>
        <w:rPr>
          <w:rFonts w:cstheme="minorHAnsi"/>
        </w:rPr>
      </w:pPr>
      <w:r w:rsidRPr="00FB17F9">
        <w:rPr>
          <w:rFonts w:cstheme="minorHAnsi"/>
        </w:rPr>
        <w:t>To monitor the use of budgets and report accordingly</w:t>
      </w:r>
      <w:r w:rsidR="0001019D">
        <w:rPr>
          <w:rFonts w:cstheme="minorHAnsi"/>
        </w:rPr>
        <w:t xml:space="preserve"> to key stakehodlers</w:t>
      </w:r>
      <w:r w:rsidRPr="00FB17F9">
        <w:rPr>
          <w:rFonts w:cstheme="minorHAnsi"/>
        </w:rPr>
        <w:t>, in collaboration with the finance team;</w:t>
      </w:r>
    </w:p>
    <w:p w14:paraId="68AC5A2C" w14:textId="6036180A" w:rsidR="0017345C" w:rsidRPr="00FB17F9" w:rsidRDefault="0017345C" w:rsidP="000163E9">
      <w:pPr>
        <w:pStyle w:val="ListParagraph"/>
        <w:widowControl/>
        <w:numPr>
          <w:ilvl w:val="0"/>
          <w:numId w:val="10"/>
        </w:numPr>
        <w:contextualSpacing/>
        <w:rPr>
          <w:rFonts w:cstheme="minorHAnsi"/>
        </w:rPr>
      </w:pPr>
      <w:r>
        <w:rPr>
          <w:rFonts w:cstheme="minorHAnsi"/>
        </w:rPr>
        <w:t xml:space="preserve">Use available data </w:t>
      </w:r>
      <w:proofErr w:type="spellStart"/>
      <w:r>
        <w:rPr>
          <w:rFonts w:cstheme="minorHAnsi"/>
        </w:rPr>
        <w:t>eg</w:t>
      </w:r>
      <w:proofErr w:type="spellEnd"/>
      <w:r>
        <w:rPr>
          <w:rFonts w:cstheme="minorHAnsi"/>
        </w:rPr>
        <w:t xml:space="preserve"> parish mission stats and financial </w:t>
      </w:r>
      <w:r w:rsidR="0001019D">
        <w:rPr>
          <w:rFonts w:cstheme="minorHAnsi"/>
        </w:rPr>
        <w:t xml:space="preserve">parish </w:t>
      </w:r>
      <w:r>
        <w:rPr>
          <w:rFonts w:cstheme="minorHAnsi"/>
        </w:rPr>
        <w:t xml:space="preserve">data to support </w:t>
      </w:r>
      <w:r w:rsidR="0001019D">
        <w:rPr>
          <w:rFonts w:cstheme="minorHAnsi"/>
        </w:rPr>
        <w:t xml:space="preserve">the identification of needs that could be met through </w:t>
      </w:r>
      <w:proofErr w:type="spellStart"/>
      <w:r w:rsidR="0001019D">
        <w:rPr>
          <w:rFonts w:cstheme="minorHAnsi"/>
        </w:rPr>
        <w:t>programme</w:t>
      </w:r>
      <w:proofErr w:type="spellEnd"/>
      <w:r w:rsidR="0001019D">
        <w:rPr>
          <w:rFonts w:cstheme="minorHAnsi"/>
        </w:rPr>
        <w:t xml:space="preserve"> funding streams.</w:t>
      </w:r>
    </w:p>
    <w:p w14:paraId="619CCE7C" w14:textId="77777777" w:rsidR="000163E9" w:rsidRPr="00FB17F9" w:rsidRDefault="000163E9" w:rsidP="000163E9">
      <w:pPr>
        <w:pStyle w:val="Default"/>
        <w:ind w:left="720"/>
        <w:jc w:val="both"/>
        <w:rPr>
          <w:rFonts w:asciiTheme="minorHAnsi" w:hAnsiTheme="minorHAnsi" w:cstheme="minorHAnsi"/>
          <w:color w:val="auto"/>
          <w:sz w:val="22"/>
          <w:szCs w:val="22"/>
        </w:rPr>
      </w:pPr>
    </w:p>
    <w:p w14:paraId="45737677" w14:textId="77777777" w:rsidR="000163E9" w:rsidRPr="00FB17F9" w:rsidRDefault="000163E9" w:rsidP="000163E9">
      <w:pPr>
        <w:widowControl/>
        <w:contextualSpacing/>
        <w:rPr>
          <w:rFonts w:cstheme="minorHAnsi"/>
          <w:b/>
        </w:rPr>
      </w:pPr>
    </w:p>
    <w:p w14:paraId="7F75C30E" w14:textId="27A90B84" w:rsidR="000163E9" w:rsidRPr="00FB17F9" w:rsidRDefault="0017345C" w:rsidP="000163E9">
      <w:pPr>
        <w:widowControl/>
        <w:contextualSpacing/>
        <w:rPr>
          <w:rFonts w:cstheme="minorHAnsi"/>
          <w:b/>
        </w:rPr>
      </w:pPr>
      <w:r>
        <w:rPr>
          <w:rFonts w:cstheme="minorHAnsi"/>
          <w:b/>
        </w:rPr>
        <w:t>Operational support to Director of MDM</w:t>
      </w:r>
    </w:p>
    <w:p w14:paraId="4B494313" w14:textId="77777777" w:rsidR="0017345C" w:rsidRDefault="00B95C5D" w:rsidP="0017345C">
      <w:pPr>
        <w:pStyle w:val="ListParagraph"/>
        <w:numPr>
          <w:ilvl w:val="0"/>
          <w:numId w:val="10"/>
        </w:numPr>
        <w:ind w:left="714" w:hanging="357"/>
        <w:jc w:val="both"/>
        <w:rPr>
          <w:rFonts w:cstheme="minorHAnsi"/>
        </w:rPr>
      </w:pPr>
      <w:r w:rsidRPr="0017345C">
        <w:rPr>
          <w:rFonts w:cstheme="minorHAnsi"/>
        </w:rPr>
        <w:t>To s</w:t>
      </w:r>
      <w:r w:rsidR="00F62224" w:rsidRPr="0017345C">
        <w:rPr>
          <w:rFonts w:cstheme="minorHAnsi"/>
        </w:rPr>
        <w:t xml:space="preserve">upport the </w:t>
      </w:r>
      <w:r w:rsidR="0017345C" w:rsidRPr="0017345C">
        <w:rPr>
          <w:rFonts w:cstheme="minorHAnsi"/>
        </w:rPr>
        <w:t>Director of MDM and members of the team operate in a collegiate, mutually supportive way with aligned priorities and focus;</w:t>
      </w:r>
    </w:p>
    <w:p w14:paraId="48A0C490" w14:textId="549F0924" w:rsidR="006B7D9E" w:rsidRPr="0017345C" w:rsidRDefault="0017345C" w:rsidP="0017345C">
      <w:pPr>
        <w:pStyle w:val="ListParagraph"/>
        <w:numPr>
          <w:ilvl w:val="0"/>
          <w:numId w:val="10"/>
        </w:numPr>
        <w:ind w:left="714" w:hanging="357"/>
        <w:jc w:val="both"/>
        <w:rPr>
          <w:rFonts w:cstheme="minorHAnsi"/>
        </w:rPr>
      </w:pPr>
      <w:r w:rsidRPr="0017345C">
        <w:rPr>
          <w:rFonts w:cstheme="minorHAnsi"/>
        </w:rPr>
        <w:t>As required provide day to day guidance and</w:t>
      </w:r>
      <w:r w:rsidR="00F62224" w:rsidRPr="0017345C">
        <w:rPr>
          <w:rFonts w:cstheme="minorHAnsi"/>
        </w:rPr>
        <w:t xml:space="preserve"> supervision </w:t>
      </w:r>
      <w:r w:rsidRPr="0017345C">
        <w:rPr>
          <w:rFonts w:cstheme="minorHAnsi"/>
        </w:rPr>
        <w:t xml:space="preserve">to team </w:t>
      </w:r>
      <w:r w:rsidR="00F62224" w:rsidRPr="0017345C">
        <w:rPr>
          <w:rFonts w:cstheme="minorHAnsi"/>
        </w:rPr>
        <w:t>members</w:t>
      </w:r>
      <w:r w:rsidR="00570697" w:rsidRPr="0017345C">
        <w:rPr>
          <w:rFonts w:cstheme="minorHAnsi"/>
        </w:rPr>
        <w:t>;</w:t>
      </w:r>
    </w:p>
    <w:p w14:paraId="34C731C3" w14:textId="7A5D167D" w:rsidR="00F62224" w:rsidRPr="00FB17F9" w:rsidRDefault="0006484E" w:rsidP="0017345C">
      <w:pPr>
        <w:pStyle w:val="ListParagraph"/>
        <w:widowControl/>
        <w:numPr>
          <w:ilvl w:val="0"/>
          <w:numId w:val="10"/>
        </w:numPr>
        <w:ind w:left="714" w:hanging="357"/>
        <w:contextualSpacing/>
        <w:rPr>
          <w:rFonts w:cstheme="minorHAnsi"/>
        </w:rPr>
      </w:pPr>
      <w:r w:rsidRPr="00FB17F9">
        <w:rPr>
          <w:rFonts w:cstheme="minorHAnsi"/>
        </w:rPr>
        <w:t xml:space="preserve">To assist the </w:t>
      </w:r>
      <w:r w:rsidR="0017345C">
        <w:rPr>
          <w:rFonts w:cstheme="minorHAnsi"/>
        </w:rPr>
        <w:t>Director of MDM in tasks</w:t>
      </w:r>
      <w:r w:rsidRPr="00FB17F9">
        <w:rPr>
          <w:rFonts w:cstheme="minorHAnsi"/>
        </w:rPr>
        <w:t xml:space="preserve"> </w:t>
      </w:r>
      <w:r w:rsidR="00D55FBE" w:rsidRPr="00FB17F9">
        <w:rPr>
          <w:rFonts w:cstheme="minorHAnsi"/>
        </w:rPr>
        <w:t>such as</w:t>
      </w:r>
      <w:r w:rsidRPr="00FB17F9">
        <w:rPr>
          <w:rFonts w:cstheme="minorHAnsi"/>
        </w:rPr>
        <w:t xml:space="preserve"> supporting parishes in vacancy</w:t>
      </w:r>
      <w:r w:rsidR="0017345C">
        <w:rPr>
          <w:rFonts w:cstheme="minorHAnsi"/>
        </w:rPr>
        <w:t xml:space="preserve"> and the process (prioritization process) to enable parishes to review their situation prior to a vacancy being agreed to be filled;</w:t>
      </w:r>
    </w:p>
    <w:p w14:paraId="68591B97" w14:textId="397329EE" w:rsidR="00D55FBE" w:rsidRPr="00FB17F9" w:rsidRDefault="00D55FBE" w:rsidP="0017345C">
      <w:pPr>
        <w:pStyle w:val="ListParagraph"/>
        <w:widowControl/>
        <w:numPr>
          <w:ilvl w:val="0"/>
          <w:numId w:val="10"/>
        </w:numPr>
        <w:ind w:left="714" w:hanging="357"/>
        <w:contextualSpacing/>
        <w:rPr>
          <w:rFonts w:cstheme="minorHAnsi"/>
        </w:rPr>
      </w:pPr>
      <w:r w:rsidRPr="00FB17F9">
        <w:rPr>
          <w:rFonts w:cstheme="minorHAnsi"/>
        </w:rPr>
        <w:lastRenderedPageBreak/>
        <w:t xml:space="preserve">Any other duties as required from time to time by the </w:t>
      </w:r>
      <w:r w:rsidR="00D66AA2" w:rsidRPr="00FB17F9">
        <w:rPr>
          <w:rFonts w:cstheme="minorHAnsi"/>
        </w:rPr>
        <w:t>Director of MDM</w:t>
      </w:r>
      <w:r w:rsidRPr="00FB17F9">
        <w:rPr>
          <w:rFonts w:cstheme="minorHAnsi"/>
        </w:rPr>
        <w:t xml:space="preserve"> or Diocesan Secretary.</w:t>
      </w:r>
    </w:p>
    <w:p w14:paraId="3111EF2A" w14:textId="12E2D35A" w:rsidR="00AE7694" w:rsidRPr="00FB17F9" w:rsidRDefault="00AE7694" w:rsidP="00AE7694">
      <w:pPr>
        <w:widowControl/>
        <w:contextualSpacing/>
        <w:rPr>
          <w:rFonts w:cstheme="minorHAnsi"/>
        </w:rPr>
      </w:pPr>
    </w:p>
    <w:p w14:paraId="0C7EB134" w14:textId="3C4B559C" w:rsidR="00D66AA2" w:rsidRPr="00FB17F9" w:rsidRDefault="00D66AA2" w:rsidP="00D66AA2">
      <w:pPr>
        <w:autoSpaceDE w:val="0"/>
        <w:autoSpaceDN w:val="0"/>
        <w:adjustRightInd w:val="0"/>
        <w:jc w:val="both"/>
        <w:rPr>
          <w:rFonts w:eastAsia="Times New Roman" w:cstheme="minorHAnsi"/>
          <w:bCs/>
          <w:i/>
          <w:color w:val="000000"/>
          <w:lang w:eastAsia="en-GB"/>
        </w:rPr>
      </w:pPr>
      <w:r w:rsidRPr="00FB17F9">
        <w:rPr>
          <w:rFonts w:eastAsia="Times New Roman" w:cstheme="minorHAnsi"/>
          <w:bCs/>
          <w:i/>
          <w:color w:val="000000"/>
          <w:lang w:eastAsia="en-GB"/>
        </w:rPr>
        <w:t xml:space="preserve">This list is not exhaustive and is intended to reflect the main tasks and areas of work.  Changes may occur over time, and after consultation with the postholder, who will be expected to agree any reasonable changes to the job description that are commensurate with the grade and in line with the general nature of </w:t>
      </w:r>
      <w:r w:rsidR="00563B7E" w:rsidRPr="00FB17F9">
        <w:rPr>
          <w:rFonts w:eastAsia="Times New Roman" w:cstheme="minorHAnsi"/>
          <w:bCs/>
          <w:i/>
          <w:color w:val="000000"/>
          <w:lang w:eastAsia="en-GB"/>
        </w:rPr>
        <w:t>the</w:t>
      </w:r>
      <w:r w:rsidRPr="00FB17F9">
        <w:rPr>
          <w:rFonts w:eastAsia="Times New Roman" w:cstheme="minorHAnsi"/>
          <w:bCs/>
          <w:i/>
          <w:color w:val="000000"/>
          <w:lang w:eastAsia="en-GB"/>
        </w:rPr>
        <w:t xml:space="preserve"> post.</w:t>
      </w:r>
    </w:p>
    <w:p w14:paraId="22D2CFE8" w14:textId="77777777" w:rsidR="00D66AA2" w:rsidRPr="00FB17F9" w:rsidRDefault="00D66AA2" w:rsidP="00AE7694">
      <w:pPr>
        <w:widowControl/>
        <w:contextualSpacing/>
        <w:rPr>
          <w:rFonts w:cstheme="minorHAnsi"/>
        </w:rPr>
      </w:pPr>
    </w:p>
    <w:p w14:paraId="6B1F7DCB" w14:textId="77777777" w:rsidR="00AE7694" w:rsidRPr="00FB17F9" w:rsidRDefault="00AE7694" w:rsidP="00AE7694">
      <w:pPr>
        <w:pStyle w:val="NoSpacing"/>
        <w:rPr>
          <w:rFonts w:cstheme="minorHAnsi"/>
        </w:rPr>
      </w:pPr>
      <w:r w:rsidRPr="00FB17F9">
        <w:rPr>
          <w:rFonts w:cstheme="minorHAnsi"/>
          <w:b/>
        </w:rPr>
        <w:t xml:space="preserve">COMMON </w:t>
      </w:r>
      <w:r w:rsidRPr="00FB17F9">
        <w:rPr>
          <w:rFonts w:cstheme="minorHAnsi"/>
          <w:b/>
          <w:bCs/>
        </w:rPr>
        <w:t>DUTIES AND RESPONSIBILITIES:</w:t>
      </w:r>
    </w:p>
    <w:p w14:paraId="3229C9B6" w14:textId="77777777" w:rsidR="00AE7694" w:rsidRPr="00FB17F9" w:rsidRDefault="00AE7694" w:rsidP="00AE7694">
      <w:pPr>
        <w:autoSpaceDE w:val="0"/>
        <w:autoSpaceDN w:val="0"/>
        <w:adjustRightInd w:val="0"/>
        <w:rPr>
          <w:rFonts w:eastAsia="Times New Roman" w:cstheme="minorHAnsi"/>
          <w:lang w:eastAsia="en-GB"/>
        </w:rPr>
      </w:pPr>
    </w:p>
    <w:p w14:paraId="082C136D" w14:textId="77777777" w:rsidR="00AE7694" w:rsidRPr="00FB17F9" w:rsidRDefault="00AE7694" w:rsidP="00AE7694">
      <w:pPr>
        <w:rPr>
          <w:rFonts w:cstheme="minorHAnsi"/>
        </w:rPr>
      </w:pPr>
      <w:r w:rsidRPr="00FB17F9">
        <w:rPr>
          <w:rFonts w:cstheme="minorHAnsi"/>
          <w:b/>
        </w:rPr>
        <w:t>Health and Safety</w:t>
      </w:r>
    </w:p>
    <w:p w14:paraId="1DF1FAF1" w14:textId="77777777" w:rsidR="00AE7694" w:rsidRPr="00FB17F9" w:rsidRDefault="00AE7694" w:rsidP="00AE7694">
      <w:pPr>
        <w:jc w:val="both"/>
        <w:rPr>
          <w:rFonts w:cstheme="minorHAnsi"/>
        </w:rPr>
      </w:pPr>
      <w:r w:rsidRPr="00FB17F9">
        <w:rPr>
          <w:rFonts w:cstheme="minorHAnsi"/>
        </w:rPr>
        <w:t>Under the Health and Safety at Work Act 1974, whilst at work you must take reasonable care for your own health and safety and that of any other person who may be affected by your acts or omissions.  In addition, you must co-operate with the DDBF on health and safety and not interfere with or mis-use anything provided for your health, safety and welfare.</w:t>
      </w:r>
    </w:p>
    <w:p w14:paraId="6734A7D2" w14:textId="77777777" w:rsidR="00AE7694" w:rsidRPr="00FB17F9" w:rsidRDefault="00AE7694" w:rsidP="00AE7694">
      <w:pPr>
        <w:ind w:right="43"/>
        <w:jc w:val="both"/>
        <w:rPr>
          <w:rFonts w:eastAsia="Times New Roman" w:cstheme="minorHAnsi"/>
          <w:b/>
        </w:rPr>
      </w:pPr>
    </w:p>
    <w:p w14:paraId="6A170CF0" w14:textId="77777777" w:rsidR="00AE7694" w:rsidRPr="00FB17F9" w:rsidRDefault="00AE7694" w:rsidP="00AE7694">
      <w:pPr>
        <w:ind w:right="43"/>
        <w:jc w:val="both"/>
        <w:rPr>
          <w:rFonts w:eastAsia="Times New Roman" w:cstheme="minorHAnsi"/>
          <w:b/>
        </w:rPr>
      </w:pPr>
      <w:r w:rsidRPr="00FB17F9">
        <w:rPr>
          <w:rFonts w:eastAsia="Times New Roman" w:cstheme="minorHAnsi"/>
          <w:b/>
        </w:rPr>
        <w:t>Confidentiality</w:t>
      </w:r>
    </w:p>
    <w:p w14:paraId="11583160" w14:textId="77777777" w:rsidR="00AE7694" w:rsidRPr="00FB17F9" w:rsidRDefault="00AE7694" w:rsidP="00AE7694">
      <w:pPr>
        <w:ind w:right="43"/>
        <w:jc w:val="both"/>
        <w:rPr>
          <w:rFonts w:eastAsia="Times New Roman" w:cstheme="minorHAnsi"/>
        </w:rPr>
      </w:pPr>
      <w:r w:rsidRPr="00FB17F9">
        <w:rPr>
          <w:rFonts w:eastAsia="Times New Roman" w:cstheme="minorHAnsi"/>
        </w:rPr>
        <w:t xml:space="preserve">You must not pass on to </w:t>
      </w:r>
      <w:proofErr w:type="spellStart"/>
      <w:r w:rsidRPr="00FB17F9">
        <w:rPr>
          <w:rFonts w:eastAsia="Times New Roman" w:cstheme="minorHAnsi"/>
        </w:rPr>
        <w:t>unauthorised</w:t>
      </w:r>
      <w:proofErr w:type="spellEnd"/>
      <w:r w:rsidRPr="00FB17F9">
        <w:rPr>
          <w:rFonts w:eastAsia="Times New Roman" w:cstheme="minorHAnsi"/>
        </w:rPr>
        <w:t xml:space="preserve"> persons, any information obtained in the course of your duties without the permission of your line manager.</w:t>
      </w:r>
    </w:p>
    <w:p w14:paraId="7F6AEFB6" w14:textId="77777777" w:rsidR="00AE7694" w:rsidRPr="00FB17F9" w:rsidRDefault="00AE7694" w:rsidP="00AE7694">
      <w:pPr>
        <w:ind w:right="43"/>
        <w:jc w:val="both"/>
        <w:rPr>
          <w:rFonts w:eastAsia="Times New Roman" w:cstheme="minorHAnsi"/>
        </w:rPr>
      </w:pPr>
    </w:p>
    <w:p w14:paraId="447B1007" w14:textId="77777777" w:rsidR="00AE7694" w:rsidRPr="00FB17F9" w:rsidRDefault="00AE7694" w:rsidP="00AE7694">
      <w:pPr>
        <w:ind w:right="43"/>
        <w:jc w:val="both"/>
        <w:rPr>
          <w:rFonts w:eastAsia="Times New Roman" w:cstheme="minorHAnsi"/>
          <w:b/>
        </w:rPr>
      </w:pPr>
      <w:r w:rsidRPr="00FB17F9">
        <w:rPr>
          <w:rFonts w:eastAsia="Times New Roman" w:cstheme="minorHAnsi"/>
          <w:b/>
        </w:rPr>
        <w:t>Safeguarding</w:t>
      </w:r>
    </w:p>
    <w:p w14:paraId="4022C093" w14:textId="77777777" w:rsidR="00AE7694" w:rsidRPr="00FB17F9" w:rsidRDefault="00AE7694" w:rsidP="00AE7694">
      <w:pPr>
        <w:ind w:right="43"/>
        <w:jc w:val="both"/>
        <w:rPr>
          <w:rFonts w:eastAsia="Times New Roman" w:cstheme="minorHAnsi"/>
        </w:rPr>
      </w:pPr>
      <w:r w:rsidRPr="00FB17F9">
        <w:rPr>
          <w:rFonts w:eastAsia="Times New Roman" w:cstheme="minorHAnsi"/>
        </w:rPr>
        <w:t>If at any time the post-holder sees or hears anything that could suggest a safeguarding risk or has any other reason to be concerned, it should be reported immediately to the Diocesan Safeguarding Adviser (DSA).</w:t>
      </w:r>
    </w:p>
    <w:p w14:paraId="10428DB0" w14:textId="77777777" w:rsidR="00AE7694" w:rsidRPr="00FB17F9" w:rsidRDefault="00AE7694" w:rsidP="00AE7694">
      <w:pPr>
        <w:ind w:right="43"/>
        <w:jc w:val="both"/>
        <w:rPr>
          <w:rFonts w:eastAsia="Times New Roman" w:cstheme="minorHAnsi"/>
        </w:rPr>
      </w:pPr>
    </w:p>
    <w:p w14:paraId="64425AF3" w14:textId="77777777" w:rsidR="00AE7694" w:rsidRPr="00FB17F9" w:rsidRDefault="00AE7694" w:rsidP="00AE7694">
      <w:pPr>
        <w:ind w:right="43"/>
        <w:jc w:val="both"/>
        <w:rPr>
          <w:rFonts w:eastAsia="Times New Roman" w:cstheme="minorHAnsi"/>
          <w:b/>
        </w:rPr>
      </w:pPr>
      <w:r w:rsidRPr="00FB17F9">
        <w:rPr>
          <w:rFonts w:eastAsia="Times New Roman" w:cstheme="minorHAnsi"/>
          <w:b/>
        </w:rPr>
        <w:t>Equality, Diversity &amp; Inclusivity</w:t>
      </w:r>
    </w:p>
    <w:p w14:paraId="60A7F717" w14:textId="77777777" w:rsidR="00AE7694" w:rsidRPr="00FB17F9" w:rsidRDefault="00AE7694" w:rsidP="00AE7694">
      <w:pPr>
        <w:pStyle w:val="NoSpacing"/>
        <w:jc w:val="both"/>
        <w:rPr>
          <w:rFonts w:cstheme="minorHAnsi"/>
          <w:lang w:eastAsia="en-GB"/>
        </w:rPr>
      </w:pPr>
      <w:r w:rsidRPr="00FB17F9">
        <w:rPr>
          <w:rFonts w:cstheme="minorHAnsi"/>
          <w:lang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26BF0CE4" w14:textId="77777777" w:rsidR="00AE7694" w:rsidRPr="00FB17F9" w:rsidRDefault="00AE7694" w:rsidP="00AE7694">
      <w:pPr>
        <w:pStyle w:val="NoSpacing"/>
        <w:jc w:val="both"/>
        <w:rPr>
          <w:rFonts w:cstheme="minorHAnsi"/>
          <w:lang w:eastAsia="en-GB"/>
        </w:rPr>
      </w:pPr>
    </w:p>
    <w:p w14:paraId="0A5E5103" w14:textId="77777777" w:rsidR="00AE7694" w:rsidRPr="00FB17F9" w:rsidRDefault="00AE7694" w:rsidP="00AE7694">
      <w:pPr>
        <w:ind w:right="43"/>
        <w:jc w:val="both"/>
        <w:rPr>
          <w:rFonts w:eastAsia="Times New Roman" w:cstheme="minorHAnsi"/>
        </w:rPr>
      </w:pPr>
      <w:r w:rsidRPr="00FB17F9">
        <w:rPr>
          <w:rFonts w:eastAsia="Times New Roman" w:cstheme="minorHAnsi"/>
        </w:rPr>
        <w:t>If at any time the post-holder sees or hears anything that could suggest a breach to our commitment and policy to equality, diversity and inclusivity or has any other reason to be concerned, it should be reported immediately to your line manager.</w:t>
      </w:r>
    </w:p>
    <w:p w14:paraId="5F568CD2" w14:textId="77777777" w:rsidR="00AE7694" w:rsidRPr="00FB17F9" w:rsidRDefault="00AE7694" w:rsidP="00AE7694">
      <w:pPr>
        <w:ind w:right="43"/>
        <w:jc w:val="both"/>
        <w:rPr>
          <w:rFonts w:eastAsia="Times New Roman" w:cstheme="minorHAnsi"/>
        </w:rPr>
      </w:pPr>
    </w:p>
    <w:p w14:paraId="16653EFD" w14:textId="77777777" w:rsidR="00AE7694" w:rsidRPr="00FB17F9" w:rsidRDefault="00AE7694" w:rsidP="00AE7694">
      <w:pPr>
        <w:pStyle w:val="NoSpacing"/>
        <w:rPr>
          <w:rFonts w:cstheme="minorHAnsi"/>
          <w:b/>
        </w:rPr>
      </w:pPr>
      <w:r w:rsidRPr="00FB17F9">
        <w:rPr>
          <w:rFonts w:cstheme="minorHAnsi"/>
          <w:b/>
        </w:rPr>
        <w:t>Genuine Occupational Requirement</w:t>
      </w:r>
    </w:p>
    <w:p w14:paraId="452E3C90" w14:textId="77777777" w:rsidR="00AE7694" w:rsidRPr="00FB17F9" w:rsidRDefault="00AE7694" w:rsidP="00AE7694">
      <w:pPr>
        <w:pStyle w:val="NoSpacing"/>
        <w:rPr>
          <w:rFonts w:cstheme="minorHAnsi"/>
        </w:rPr>
      </w:pPr>
      <w:r w:rsidRPr="00FB17F9">
        <w:rPr>
          <w:rFonts w:cstheme="minorHAnsi"/>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19D63330" w14:textId="77777777" w:rsidR="00AE7694" w:rsidRPr="00FB17F9" w:rsidRDefault="00AE7694" w:rsidP="00AE7694">
      <w:pPr>
        <w:pStyle w:val="NoSpacing"/>
        <w:rPr>
          <w:rFonts w:cstheme="minorHAnsi"/>
        </w:rPr>
      </w:pPr>
    </w:p>
    <w:p w14:paraId="6B80B2C2" w14:textId="5EC21A6A" w:rsidR="006B7D9E" w:rsidRPr="007B1382" w:rsidRDefault="00AE7694" w:rsidP="007B1382">
      <w:pPr>
        <w:pStyle w:val="NoSpacing"/>
        <w:rPr>
          <w:rFonts w:cstheme="minorHAnsi"/>
        </w:rPr>
      </w:pPr>
      <w:r w:rsidRPr="00FB17F9">
        <w:rPr>
          <w:rFonts w:cstheme="minorHAnsi"/>
        </w:rPr>
        <w:t>This post is exempt under paragraph 3 of Schedule 9 of the Equality Act 2010. The Diocese of Durham supports and promotes the aims of the Church of England.</w:t>
      </w:r>
    </w:p>
    <w:p w14:paraId="41AC70BB" w14:textId="54B41D76" w:rsidR="003A2627" w:rsidRPr="00FB17F9" w:rsidRDefault="003A2627">
      <w:pPr>
        <w:rPr>
          <w:rFonts w:cstheme="minorHAnsi"/>
        </w:rPr>
      </w:pPr>
    </w:p>
    <w:p w14:paraId="1EEC3445" w14:textId="77777777" w:rsidR="004D2FFE" w:rsidRPr="00FB17F9" w:rsidRDefault="004D2FFE" w:rsidP="004D2FFE">
      <w:pPr>
        <w:jc w:val="center"/>
        <w:rPr>
          <w:rFonts w:cstheme="minorHAnsi"/>
          <w:b/>
          <w:u w:val="single"/>
        </w:rPr>
      </w:pPr>
      <w:r w:rsidRPr="00FB17F9">
        <w:rPr>
          <w:rFonts w:cstheme="minorHAnsi"/>
          <w:b/>
          <w:u w:val="single"/>
        </w:rPr>
        <w:t>PERSON SPECIFICATION</w:t>
      </w:r>
    </w:p>
    <w:p w14:paraId="669DED57" w14:textId="77777777" w:rsidR="004D2FFE" w:rsidRPr="00FB17F9" w:rsidRDefault="004D2FFE" w:rsidP="004D2FFE">
      <w:pPr>
        <w:rPr>
          <w:rFonts w:cstheme="minorHAnsi"/>
          <w:b/>
        </w:rPr>
      </w:pPr>
    </w:p>
    <w:p w14:paraId="53A71E3C" w14:textId="37B36406" w:rsidR="004D2FFE" w:rsidRPr="00FB17F9" w:rsidRDefault="004D2FFE" w:rsidP="004D2FFE">
      <w:pPr>
        <w:autoSpaceDE w:val="0"/>
        <w:autoSpaceDN w:val="0"/>
        <w:adjustRightInd w:val="0"/>
        <w:jc w:val="both"/>
        <w:rPr>
          <w:rFonts w:eastAsia="Times New Roman" w:cstheme="minorHAnsi"/>
          <w:bCs/>
          <w:color w:val="000000"/>
          <w:lang w:eastAsia="en-GB"/>
        </w:rPr>
      </w:pPr>
      <w:r w:rsidRPr="00FB17F9">
        <w:rPr>
          <w:rFonts w:eastAsia="Times New Roman" w:cstheme="minorHAnsi"/>
          <w:bCs/>
          <w:color w:val="000000"/>
          <w:lang w:eastAsia="en-GB"/>
        </w:rPr>
        <w:t xml:space="preserve">This section outlines the requirements and qualities the post-holder needs in order to fulfil the post.  These are divided into ‘essential’ and ‘desirable’ criteria.  ‘Essential’ criteria are those that the post-holder absolutely must have in order to do the job, that is the job cannot be done without those qualities.  ‘Desirable’ criteria are those qualities that would be either useful, an advantage or preferable to have in order to do the job or those which can be trained to do, that is the job can be </w:t>
      </w:r>
      <w:r w:rsidRPr="00FB17F9">
        <w:rPr>
          <w:rFonts w:eastAsia="Times New Roman" w:cstheme="minorHAnsi"/>
          <w:bCs/>
          <w:color w:val="000000"/>
          <w:lang w:eastAsia="en-GB"/>
        </w:rPr>
        <w:lastRenderedPageBreak/>
        <w:t xml:space="preserve">done without those qualities.  </w:t>
      </w:r>
    </w:p>
    <w:p w14:paraId="4D3FD8C2" w14:textId="77777777" w:rsidR="004D2FFE" w:rsidRPr="00FB17F9" w:rsidRDefault="004D2FFE" w:rsidP="004D2FFE">
      <w:pPr>
        <w:autoSpaceDE w:val="0"/>
        <w:autoSpaceDN w:val="0"/>
        <w:adjustRightInd w:val="0"/>
        <w:jc w:val="both"/>
        <w:rPr>
          <w:rFonts w:eastAsia="Times New Roman" w:cstheme="minorHAnsi"/>
          <w:bCs/>
          <w:color w:val="000000"/>
          <w:lang w:eastAsia="en-GB"/>
        </w:rPr>
      </w:pPr>
    </w:p>
    <w:p w14:paraId="256B7913" w14:textId="77777777" w:rsidR="004D2FFE" w:rsidRPr="00FB17F9" w:rsidRDefault="004D2FFE" w:rsidP="004D2FFE">
      <w:pPr>
        <w:autoSpaceDE w:val="0"/>
        <w:autoSpaceDN w:val="0"/>
        <w:adjustRightInd w:val="0"/>
        <w:jc w:val="both"/>
        <w:rPr>
          <w:rFonts w:eastAsia="Times New Roman" w:cstheme="minorHAnsi"/>
          <w:bCs/>
          <w:color w:val="000000"/>
          <w:lang w:eastAsia="en-GB"/>
        </w:rPr>
      </w:pPr>
      <w:r w:rsidRPr="00FB17F9">
        <w:rPr>
          <w:rFonts w:eastAsia="Times New Roman" w:cstheme="minorHAnsi"/>
          <w:bCs/>
          <w:color w:val="000000"/>
          <w:lang w:eastAsia="en-GB"/>
        </w:rPr>
        <w:t xml:space="preserve">The table below also identifies how the criteria will be assessed. Please ensure that you demonstrate, as a minimum, the ‘A’ criteria on you application form. </w:t>
      </w:r>
    </w:p>
    <w:p w14:paraId="27108547" w14:textId="77777777" w:rsidR="004D2FFE" w:rsidRPr="00FB17F9" w:rsidRDefault="004D2FFE" w:rsidP="004D2FFE">
      <w:pPr>
        <w:rPr>
          <w:rFonts w:cstheme="minorHAnsi"/>
        </w:rPr>
      </w:pPr>
    </w:p>
    <w:p w14:paraId="3FD5B12F" w14:textId="77777777" w:rsidR="004D2FFE" w:rsidRPr="00FB17F9" w:rsidRDefault="004D2FFE" w:rsidP="004D2FFE">
      <w:pPr>
        <w:rPr>
          <w:rFonts w:cstheme="minorHAnsi"/>
          <w:b/>
        </w:rPr>
      </w:pPr>
      <w:r w:rsidRPr="00FB17F9">
        <w:rPr>
          <w:rFonts w:cstheme="minorHAnsi"/>
          <w:b/>
        </w:rPr>
        <w:t>A</w:t>
      </w:r>
      <w:r w:rsidRPr="00FB17F9">
        <w:rPr>
          <w:rFonts w:cstheme="minorHAnsi"/>
          <w:b/>
        </w:rPr>
        <w:tab/>
      </w:r>
      <w:r w:rsidRPr="00FB17F9">
        <w:rPr>
          <w:rFonts w:cstheme="minorHAnsi"/>
          <w:b/>
        </w:rPr>
        <w:tab/>
        <w:t>Application Form</w:t>
      </w:r>
    </w:p>
    <w:p w14:paraId="03FB415A" w14:textId="77777777" w:rsidR="004D2FFE" w:rsidRPr="00FB17F9" w:rsidRDefault="004D2FFE" w:rsidP="004D2FFE">
      <w:pPr>
        <w:rPr>
          <w:rFonts w:cstheme="minorHAnsi"/>
          <w:b/>
        </w:rPr>
      </w:pPr>
      <w:r w:rsidRPr="00FB17F9">
        <w:rPr>
          <w:rFonts w:cstheme="minorHAnsi"/>
          <w:b/>
        </w:rPr>
        <w:t>I</w:t>
      </w:r>
      <w:r w:rsidRPr="00FB17F9">
        <w:rPr>
          <w:rFonts w:cstheme="minorHAnsi"/>
          <w:b/>
        </w:rPr>
        <w:tab/>
      </w:r>
      <w:r w:rsidRPr="00FB17F9">
        <w:rPr>
          <w:rFonts w:cstheme="minorHAnsi"/>
          <w:b/>
        </w:rPr>
        <w:tab/>
        <w:t>Interview</w:t>
      </w:r>
    </w:p>
    <w:p w14:paraId="5906D50A" w14:textId="77777777" w:rsidR="004D2FFE" w:rsidRPr="00FB17F9" w:rsidRDefault="004D2FFE" w:rsidP="004D2FFE">
      <w:pPr>
        <w:rPr>
          <w:rFonts w:cstheme="minorHAnsi"/>
          <w:b/>
        </w:rPr>
      </w:pPr>
      <w:r w:rsidRPr="00FB17F9">
        <w:rPr>
          <w:rFonts w:cstheme="minorHAnsi"/>
          <w:b/>
        </w:rPr>
        <w:t>A &amp; I</w:t>
      </w:r>
      <w:r w:rsidRPr="00FB17F9">
        <w:rPr>
          <w:rFonts w:cstheme="minorHAnsi"/>
          <w:b/>
        </w:rPr>
        <w:tab/>
      </w:r>
      <w:r w:rsidRPr="00FB17F9">
        <w:rPr>
          <w:rFonts w:cstheme="minorHAnsi"/>
          <w:b/>
        </w:rPr>
        <w:tab/>
        <w:t>Application Form &amp; Interview</w:t>
      </w:r>
    </w:p>
    <w:p w14:paraId="7627B513" w14:textId="77777777" w:rsidR="004D2FFE" w:rsidRPr="00FB17F9" w:rsidRDefault="004D2FFE" w:rsidP="004D2FFE">
      <w:pPr>
        <w:rPr>
          <w:rFonts w:cstheme="minorHAnsi"/>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067"/>
        <w:gridCol w:w="1446"/>
        <w:gridCol w:w="850"/>
      </w:tblGrid>
      <w:tr w:rsidR="004D2FFE" w:rsidRPr="00FB17F9" w14:paraId="3CCB81F5" w14:textId="77777777" w:rsidTr="00DA139B">
        <w:tc>
          <w:tcPr>
            <w:tcW w:w="704" w:type="dxa"/>
            <w:shd w:val="clear" w:color="auto" w:fill="F2F2F2" w:themeFill="background1" w:themeFillShade="F2"/>
          </w:tcPr>
          <w:p w14:paraId="6C5A8EF0" w14:textId="77777777" w:rsidR="004D2FFE" w:rsidRPr="00FB17F9" w:rsidRDefault="004D2FFE" w:rsidP="00F864D0">
            <w:pPr>
              <w:rPr>
                <w:rFonts w:cstheme="minorHAnsi"/>
                <w:b/>
              </w:rPr>
            </w:pPr>
            <w:r w:rsidRPr="00FB17F9">
              <w:rPr>
                <w:rFonts w:cstheme="minorHAnsi"/>
                <w:b/>
              </w:rPr>
              <w:t>Ref:</w:t>
            </w:r>
          </w:p>
        </w:tc>
        <w:tc>
          <w:tcPr>
            <w:tcW w:w="6067" w:type="dxa"/>
            <w:shd w:val="clear" w:color="auto" w:fill="F2F2F2" w:themeFill="background1" w:themeFillShade="F2"/>
          </w:tcPr>
          <w:p w14:paraId="692A82E6" w14:textId="77777777" w:rsidR="004D2FFE" w:rsidRPr="00FB17F9" w:rsidRDefault="004D2FFE" w:rsidP="00F864D0">
            <w:pPr>
              <w:rPr>
                <w:rFonts w:cstheme="minorHAnsi"/>
                <w:b/>
              </w:rPr>
            </w:pPr>
            <w:r w:rsidRPr="00FB17F9">
              <w:rPr>
                <w:rFonts w:cstheme="minorHAnsi"/>
                <w:b/>
              </w:rPr>
              <w:t>Criteria</w:t>
            </w:r>
          </w:p>
        </w:tc>
        <w:tc>
          <w:tcPr>
            <w:tcW w:w="1446" w:type="dxa"/>
            <w:shd w:val="clear" w:color="auto" w:fill="F2F2F2" w:themeFill="background1" w:themeFillShade="F2"/>
          </w:tcPr>
          <w:p w14:paraId="1EEC992F" w14:textId="77777777" w:rsidR="004D2FFE" w:rsidRPr="00FB17F9" w:rsidRDefault="004D2FFE" w:rsidP="00F864D0">
            <w:pPr>
              <w:rPr>
                <w:rFonts w:cstheme="minorHAnsi"/>
                <w:b/>
              </w:rPr>
            </w:pPr>
            <w:r w:rsidRPr="00FB17F9">
              <w:rPr>
                <w:rFonts w:cstheme="minorHAnsi"/>
                <w:b/>
              </w:rPr>
              <w:t xml:space="preserve">Essential / </w:t>
            </w:r>
          </w:p>
          <w:p w14:paraId="75BD5B90" w14:textId="77777777" w:rsidR="004D2FFE" w:rsidRPr="00FB17F9" w:rsidRDefault="004D2FFE" w:rsidP="00F864D0">
            <w:pPr>
              <w:rPr>
                <w:rFonts w:cstheme="minorHAnsi"/>
                <w:b/>
              </w:rPr>
            </w:pPr>
            <w:r w:rsidRPr="00FB17F9">
              <w:rPr>
                <w:rFonts w:cstheme="minorHAnsi"/>
                <w:b/>
              </w:rPr>
              <w:t>Desirable</w:t>
            </w:r>
          </w:p>
        </w:tc>
        <w:tc>
          <w:tcPr>
            <w:tcW w:w="850" w:type="dxa"/>
            <w:shd w:val="clear" w:color="auto" w:fill="F2F2F2" w:themeFill="background1" w:themeFillShade="F2"/>
          </w:tcPr>
          <w:p w14:paraId="7C6EAC0E" w14:textId="77777777" w:rsidR="004D2FFE" w:rsidRPr="00FB17F9" w:rsidRDefault="004D2FFE" w:rsidP="00F864D0">
            <w:pPr>
              <w:jc w:val="center"/>
              <w:rPr>
                <w:rFonts w:cstheme="minorHAnsi"/>
                <w:b/>
              </w:rPr>
            </w:pPr>
            <w:r w:rsidRPr="00FB17F9">
              <w:rPr>
                <w:rFonts w:cstheme="minorHAnsi"/>
                <w:b/>
              </w:rPr>
              <w:t>A / I</w:t>
            </w:r>
          </w:p>
        </w:tc>
      </w:tr>
      <w:tr w:rsidR="004D2FFE" w:rsidRPr="00FB17F9" w14:paraId="7954EC04" w14:textId="77777777" w:rsidTr="00DA139B">
        <w:tc>
          <w:tcPr>
            <w:tcW w:w="704" w:type="dxa"/>
            <w:shd w:val="clear" w:color="auto" w:fill="F2F2F2" w:themeFill="background1" w:themeFillShade="F2"/>
          </w:tcPr>
          <w:p w14:paraId="66456AFE" w14:textId="77777777" w:rsidR="004D2FFE" w:rsidRPr="00FB17F9" w:rsidRDefault="004D2FFE" w:rsidP="00F864D0">
            <w:pPr>
              <w:rPr>
                <w:rFonts w:cstheme="minorHAnsi"/>
              </w:rPr>
            </w:pPr>
          </w:p>
        </w:tc>
        <w:tc>
          <w:tcPr>
            <w:tcW w:w="6067" w:type="dxa"/>
            <w:shd w:val="clear" w:color="auto" w:fill="F2F2F2" w:themeFill="background1" w:themeFillShade="F2"/>
          </w:tcPr>
          <w:p w14:paraId="10268E0F" w14:textId="77777777" w:rsidR="004D2FFE" w:rsidRPr="00FB17F9" w:rsidRDefault="004D2FFE" w:rsidP="00F864D0">
            <w:pPr>
              <w:rPr>
                <w:rFonts w:cstheme="minorHAnsi"/>
                <w:b/>
              </w:rPr>
            </w:pPr>
            <w:r w:rsidRPr="00FB17F9">
              <w:rPr>
                <w:rFonts w:cstheme="minorHAnsi"/>
                <w:b/>
              </w:rPr>
              <w:t>QUALIFICATIONS</w:t>
            </w:r>
          </w:p>
        </w:tc>
        <w:tc>
          <w:tcPr>
            <w:tcW w:w="1446" w:type="dxa"/>
            <w:shd w:val="clear" w:color="auto" w:fill="F2F2F2" w:themeFill="background1" w:themeFillShade="F2"/>
          </w:tcPr>
          <w:p w14:paraId="32248BA0" w14:textId="77777777" w:rsidR="004D2FFE" w:rsidRPr="00FB17F9" w:rsidRDefault="004D2FFE" w:rsidP="00F864D0">
            <w:pPr>
              <w:pStyle w:val="ListParagraph"/>
              <w:ind w:left="360"/>
              <w:rPr>
                <w:rFonts w:cstheme="minorHAnsi"/>
              </w:rPr>
            </w:pPr>
          </w:p>
        </w:tc>
        <w:tc>
          <w:tcPr>
            <w:tcW w:w="850" w:type="dxa"/>
            <w:shd w:val="clear" w:color="auto" w:fill="F2F2F2" w:themeFill="background1" w:themeFillShade="F2"/>
          </w:tcPr>
          <w:p w14:paraId="3F0D391D" w14:textId="77777777" w:rsidR="004D2FFE" w:rsidRPr="00FB17F9" w:rsidRDefault="004D2FFE" w:rsidP="00F864D0">
            <w:pPr>
              <w:rPr>
                <w:rFonts w:cstheme="minorHAnsi"/>
              </w:rPr>
            </w:pPr>
          </w:p>
        </w:tc>
      </w:tr>
      <w:tr w:rsidR="004D2FFE" w:rsidRPr="00FB17F9" w14:paraId="618EFDFA" w14:textId="77777777" w:rsidTr="00DA139B">
        <w:trPr>
          <w:trHeight w:val="286"/>
        </w:trPr>
        <w:tc>
          <w:tcPr>
            <w:tcW w:w="704" w:type="dxa"/>
          </w:tcPr>
          <w:p w14:paraId="49EF5787" w14:textId="77777777" w:rsidR="004D2FFE" w:rsidRPr="00FB17F9" w:rsidRDefault="004D2FFE" w:rsidP="00F864D0">
            <w:pPr>
              <w:rPr>
                <w:rFonts w:cstheme="minorHAnsi"/>
              </w:rPr>
            </w:pPr>
            <w:r w:rsidRPr="00FB17F9">
              <w:rPr>
                <w:rFonts w:cstheme="minorHAnsi"/>
              </w:rPr>
              <w:t>1</w:t>
            </w:r>
          </w:p>
        </w:tc>
        <w:tc>
          <w:tcPr>
            <w:tcW w:w="6067" w:type="dxa"/>
            <w:shd w:val="clear" w:color="auto" w:fill="auto"/>
          </w:tcPr>
          <w:p w14:paraId="0A342D0D" w14:textId="5C61EE05" w:rsidR="004D2FFE" w:rsidRPr="00DA139B" w:rsidRDefault="004D2FFE" w:rsidP="00DA139B">
            <w:pPr>
              <w:widowControl/>
              <w:spacing w:after="160" w:line="259" w:lineRule="auto"/>
              <w:contextualSpacing/>
              <w:rPr>
                <w:rFonts w:eastAsia="Calibri" w:cstheme="minorHAnsi"/>
                <w:lang w:val="en-GB"/>
              </w:rPr>
            </w:pPr>
            <w:r w:rsidRPr="00FB17F9">
              <w:rPr>
                <w:rFonts w:eastAsia="Calibri" w:cstheme="minorHAnsi"/>
                <w:lang w:val="en-GB"/>
              </w:rPr>
              <w:t xml:space="preserve">Educated to degree level </w:t>
            </w:r>
            <w:r w:rsidR="00F40175">
              <w:rPr>
                <w:rFonts w:eastAsia="Calibri" w:cstheme="minorHAnsi"/>
                <w:lang w:val="en-GB"/>
              </w:rPr>
              <w:t xml:space="preserve">or equivalent </w:t>
            </w:r>
            <w:r w:rsidRPr="00FB17F9">
              <w:rPr>
                <w:rFonts w:eastAsia="Calibri" w:cstheme="minorHAnsi"/>
                <w:lang w:val="en-GB"/>
              </w:rPr>
              <w:t>and/or holding an appropriate theological/missional/evangelistic qualification.</w:t>
            </w:r>
          </w:p>
        </w:tc>
        <w:tc>
          <w:tcPr>
            <w:tcW w:w="1446" w:type="dxa"/>
          </w:tcPr>
          <w:p w14:paraId="0EB0FD1B" w14:textId="6672C522" w:rsidR="004D2FFE" w:rsidRPr="00FB17F9" w:rsidRDefault="004D2FFE" w:rsidP="00F864D0">
            <w:pPr>
              <w:rPr>
                <w:rFonts w:cstheme="minorHAnsi"/>
              </w:rPr>
            </w:pPr>
            <w:r w:rsidRPr="00FB17F9">
              <w:rPr>
                <w:rFonts w:cstheme="minorHAnsi"/>
              </w:rPr>
              <w:t>Essential</w:t>
            </w:r>
          </w:p>
        </w:tc>
        <w:tc>
          <w:tcPr>
            <w:tcW w:w="850" w:type="dxa"/>
            <w:shd w:val="clear" w:color="auto" w:fill="auto"/>
          </w:tcPr>
          <w:p w14:paraId="36EA9CD2" w14:textId="77777777" w:rsidR="004D2FFE" w:rsidRPr="00FB17F9" w:rsidRDefault="004D2FFE" w:rsidP="00F864D0">
            <w:pPr>
              <w:rPr>
                <w:rFonts w:cstheme="minorHAnsi"/>
              </w:rPr>
            </w:pPr>
            <w:r w:rsidRPr="00FB17F9">
              <w:rPr>
                <w:rFonts w:cstheme="minorHAnsi"/>
              </w:rPr>
              <w:t>A</w:t>
            </w:r>
          </w:p>
        </w:tc>
      </w:tr>
      <w:tr w:rsidR="004D2FFE" w:rsidRPr="00FB17F9" w14:paraId="3BFEEFD1" w14:textId="77777777" w:rsidTr="00DA139B">
        <w:trPr>
          <w:trHeight w:val="286"/>
        </w:trPr>
        <w:tc>
          <w:tcPr>
            <w:tcW w:w="704" w:type="dxa"/>
            <w:shd w:val="clear" w:color="auto" w:fill="F2F2F2" w:themeFill="background1" w:themeFillShade="F2"/>
          </w:tcPr>
          <w:p w14:paraId="45B249EB" w14:textId="77777777" w:rsidR="004D2FFE" w:rsidRPr="00FB17F9" w:rsidRDefault="004D2FFE" w:rsidP="00F864D0">
            <w:pPr>
              <w:rPr>
                <w:rFonts w:cstheme="minorHAnsi"/>
              </w:rPr>
            </w:pPr>
          </w:p>
        </w:tc>
        <w:tc>
          <w:tcPr>
            <w:tcW w:w="6067" w:type="dxa"/>
            <w:shd w:val="clear" w:color="auto" w:fill="F2F2F2" w:themeFill="background1" w:themeFillShade="F2"/>
          </w:tcPr>
          <w:p w14:paraId="63CA9E00" w14:textId="77777777" w:rsidR="004D2FFE" w:rsidRPr="00FB17F9" w:rsidRDefault="004D2FFE" w:rsidP="00F864D0">
            <w:pPr>
              <w:rPr>
                <w:rFonts w:cstheme="minorHAnsi"/>
                <w:b/>
              </w:rPr>
            </w:pPr>
            <w:r w:rsidRPr="00FB17F9">
              <w:rPr>
                <w:rFonts w:cstheme="minorHAnsi"/>
                <w:b/>
              </w:rPr>
              <w:t>EXPERIENCE</w:t>
            </w:r>
          </w:p>
        </w:tc>
        <w:tc>
          <w:tcPr>
            <w:tcW w:w="1446" w:type="dxa"/>
            <w:shd w:val="clear" w:color="auto" w:fill="F2F2F2" w:themeFill="background1" w:themeFillShade="F2"/>
          </w:tcPr>
          <w:p w14:paraId="6F1C59D6" w14:textId="77777777" w:rsidR="004D2FFE" w:rsidRPr="00FB17F9" w:rsidRDefault="004D2FFE" w:rsidP="00F864D0">
            <w:pPr>
              <w:rPr>
                <w:rFonts w:cstheme="minorHAnsi"/>
              </w:rPr>
            </w:pPr>
          </w:p>
        </w:tc>
        <w:tc>
          <w:tcPr>
            <w:tcW w:w="850" w:type="dxa"/>
            <w:shd w:val="clear" w:color="auto" w:fill="F2F2F2" w:themeFill="background1" w:themeFillShade="F2"/>
          </w:tcPr>
          <w:p w14:paraId="2DAF5FE7" w14:textId="77777777" w:rsidR="004D2FFE" w:rsidRPr="00FB17F9" w:rsidRDefault="004D2FFE" w:rsidP="00F864D0">
            <w:pPr>
              <w:rPr>
                <w:rFonts w:cstheme="minorHAnsi"/>
              </w:rPr>
            </w:pPr>
          </w:p>
        </w:tc>
      </w:tr>
      <w:tr w:rsidR="004D2FFE" w:rsidRPr="00FB17F9" w14:paraId="101A6A45" w14:textId="77777777" w:rsidTr="00DA139B">
        <w:trPr>
          <w:trHeight w:val="286"/>
        </w:trPr>
        <w:tc>
          <w:tcPr>
            <w:tcW w:w="704" w:type="dxa"/>
          </w:tcPr>
          <w:p w14:paraId="3E430908" w14:textId="64FB7346" w:rsidR="004D2FFE" w:rsidRPr="00FB17F9" w:rsidRDefault="004D2FFE" w:rsidP="00F864D0">
            <w:pPr>
              <w:rPr>
                <w:rFonts w:cstheme="minorHAnsi"/>
              </w:rPr>
            </w:pPr>
          </w:p>
        </w:tc>
        <w:tc>
          <w:tcPr>
            <w:tcW w:w="6067" w:type="dxa"/>
            <w:shd w:val="clear" w:color="auto" w:fill="auto"/>
          </w:tcPr>
          <w:p w14:paraId="2CBE4529" w14:textId="75FC1C92" w:rsidR="004D2FFE" w:rsidRPr="00FB17F9" w:rsidRDefault="004D2FFE" w:rsidP="004D2FFE">
            <w:pPr>
              <w:widowControl/>
              <w:spacing w:after="160" w:line="259" w:lineRule="auto"/>
              <w:contextualSpacing/>
              <w:rPr>
                <w:rFonts w:eastAsia="Calibri" w:cstheme="minorHAnsi"/>
                <w:lang w:val="en-GB"/>
              </w:rPr>
            </w:pPr>
            <w:r w:rsidRPr="00FB17F9">
              <w:rPr>
                <w:rFonts w:eastAsia="Calibri" w:cstheme="minorHAnsi"/>
                <w:lang w:val="en-GB"/>
              </w:rPr>
              <w:t>Experience of change management, training</w:t>
            </w:r>
            <w:r w:rsidR="00E55ECB" w:rsidRPr="00FB17F9">
              <w:rPr>
                <w:rFonts w:eastAsia="Calibri" w:cstheme="minorHAnsi"/>
                <w:lang w:val="en-GB"/>
              </w:rPr>
              <w:t>, developing and coaching staff</w:t>
            </w:r>
            <w:r w:rsidR="00F40175">
              <w:rPr>
                <w:rFonts w:eastAsia="Calibri" w:cstheme="minorHAnsi"/>
                <w:lang w:val="en-GB"/>
              </w:rPr>
              <w:t>.</w:t>
            </w:r>
          </w:p>
        </w:tc>
        <w:tc>
          <w:tcPr>
            <w:tcW w:w="1446" w:type="dxa"/>
          </w:tcPr>
          <w:p w14:paraId="1A6FF3CA" w14:textId="1291F98B" w:rsidR="004D2FFE" w:rsidRPr="00FB17F9" w:rsidRDefault="0001019D" w:rsidP="00F864D0">
            <w:pPr>
              <w:rPr>
                <w:rFonts w:cstheme="minorHAnsi"/>
              </w:rPr>
            </w:pPr>
            <w:r>
              <w:rPr>
                <w:rFonts w:cstheme="minorHAnsi"/>
              </w:rPr>
              <w:t>Desirable</w:t>
            </w:r>
          </w:p>
        </w:tc>
        <w:tc>
          <w:tcPr>
            <w:tcW w:w="850" w:type="dxa"/>
            <w:shd w:val="clear" w:color="auto" w:fill="auto"/>
          </w:tcPr>
          <w:p w14:paraId="53E84135" w14:textId="77777777" w:rsidR="004D2FFE" w:rsidRPr="00FB17F9" w:rsidRDefault="004D2FFE" w:rsidP="00F864D0">
            <w:pPr>
              <w:rPr>
                <w:rFonts w:cstheme="minorHAnsi"/>
              </w:rPr>
            </w:pPr>
            <w:r w:rsidRPr="00FB17F9">
              <w:rPr>
                <w:rFonts w:cstheme="minorHAnsi"/>
              </w:rPr>
              <w:t>A &amp; I</w:t>
            </w:r>
          </w:p>
        </w:tc>
      </w:tr>
      <w:tr w:rsidR="004D2FFE" w:rsidRPr="00FB17F9" w14:paraId="36258783" w14:textId="77777777" w:rsidTr="00DA139B">
        <w:trPr>
          <w:trHeight w:val="286"/>
        </w:trPr>
        <w:tc>
          <w:tcPr>
            <w:tcW w:w="704" w:type="dxa"/>
          </w:tcPr>
          <w:p w14:paraId="606B8EA3" w14:textId="77777777" w:rsidR="004D2FFE" w:rsidRPr="00FB17F9" w:rsidRDefault="004D2FFE" w:rsidP="00F864D0">
            <w:pPr>
              <w:rPr>
                <w:rFonts w:cstheme="minorHAnsi"/>
              </w:rPr>
            </w:pPr>
          </w:p>
        </w:tc>
        <w:tc>
          <w:tcPr>
            <w:tcW w:w="6067" w:type="dxa"/>
            <w:shd w:val="clear" w:color="auto" w:fill="auto"/>
          </w:tcPr>
          <w:p w14:paraId="194BFE8D" w14:textId="4C166009" w:rsidR="004D2FFE" w:rsidRPr="00FB17F9" w:rsidRDefault="00687C7B" w:rsidP="00F864D0">
            <w:pPr>
              <w:rPr>
                <w:rFonts w:cstheme="minorHAnsi"/>
              </w:rPr>
            </w:pPr>
            <w:r w:rsidRPr="00FB17F9">
              <w:rPr>
                <w:rFonts w:eastAsia="Calibri" w:cstheme="minorHAnsi"/>
                <w:lang w:val="en-GB"/>
              </w:rPr>
              <w:t>Experience of church leadership</w:t>
            </w:r>
            <w:r w:rsidR="00F40175">
              <w:rPr>
                <w:rFonts w:eastAsia="Calibri" w:cstheme="minorHAnsi"/>
                <w:lang w:val="en-GB"/>
              </w:rPr>
              <w:t>.</w:t>
            </w:r>
          </w:p>
        </w:tc>
        <w:tc>
          <w:tcPr>
            <w:tcW w:w="1446" w:type="dxa"/>
          </w:tcPr>
          <w:p w14:paraId="137119F4" w14:textId="77777777" w:rsidR="004D2FFE" w:rsidRPr="00FB17F9" w:rsidRDefault="004D2FFE" w:rsidP="00F864D0">
            <w:pPr>
              <w:rPr>
                <w:rFonts w:cstheme="minorHAnsi"/>
              </w:rPr>
            </w:pPr>
            <w:r w:rsidRPr="00FB17F9">
              <w:rPr>
                <w:rFonts w:cstheme="minorHAnsi"/>
              </w:rPr>
              <w:t>Desirable</w:t>
            </w:r>
          </w:p>
        </w:tc>
        <w:tc>
          <w:tcPr>
            <w:tcW w:w="850" w:type="dxa"/>
            <w:shd w:val="clear" w:color="auto" w:fill="auto"/>
          </w:tcPr>
          <w:p w14:paraId="74FD57FD" w14:textId="77777777" w:rsidR="004D2FFE" w:rsidRPr="00FB17F9" w:rsidRDefault="004D2FFE" w:rsidP="00F864D0">
            <w:pPr>
              <w:rPr>
                <w:rFonts w:cstheme="minorHAnsi"/>
              </w:rPr>
            </w:pPr>
            <w:r w:rsidRPr="00FB17F9">
              <w:rPr>
                <w:rFonts w:cstheme="minorHAnsi"/>
              </w:rPr>
              <w:t>A &amp; I</w:t>
            </w:r>
          </w:p>
        </w:tc>
      </w:tr>
      <w:tr w:rsidR="004D2FFE" w:rsidRPr="00FB17F9" w14:paraId="75F8B139" w14:textId="77777777" w:rsidTr="00DA139B">
        <w:trPr>
          <w:trHeight w:val="286"/>
        </w:trPr>
        <w:tc>
          <w:tcPr>
            <w:tcW w:w="704" w:type="dxa"/>
          </w:tcPr>
          <w:p w14:paraId="58CC7724" w14:textId="77777777" w:rsidR="004D2FFE" w:rsidRPr="00FB17F9" w:rsidRDefault="004D2FFE" w:rsidP="00F864D0">
            <w:pPr>
              <w:rPr>
                <w:rFonts w:cstheme="minorHAnsi"/>
              </w:rPr>
            </w:pPr>
          </w:p>
        </w:tc>
        <w:tc>
          <w:tcPr>
            <w:tcW w:w="6067" w:type="dxa"/>
            <w:shd w:val="clear" w:color="auto" w:fill="auto"/>
          </w:tcPr>
          <w:p w14:paraId="37039604" w14:textId="57840F20" w:rsidR="004D2FFE" w:rsidRPr="00FB17F9" w:rsidRDefault="00BD563B" w:rsidP="00F864D0">
            <w:pPr>
              <w:rPr>
                <w:rFonts w:cstheme="minorHAnsi"/>
              </w:rPr>
            </w:pPr>
            <w:r w:rsidRPr="00FB17F9">
              <w:rPr>
                <w:rFonts w:cstheme="minorHAnsi"/>
              </w:rPr>
              <w:t>Experience of church-based project management</w:t>
            </w:r>
            <w:r w:rsidR="00E55ECB" w:rsidRPr="00FB17F9">
              <w:rPr>
                <w:rFonts w:cstheme="minorHAnsi"/>
              </w:rPr>
              <w:t xml:space="preserve"> including working with partner </w:t>
            </w:r>
            <w:proofErr w:type="spellStart"/>
            <w:r w:rsidR="00E55ECB" w:rsidRPr="00FB17F9">
              <w:rPr>
                <w:rFonts w:cstheme="minorHAnsi"/>
              </w:rPr>
              <w:t>organisations</w:t>
            </w:r>
            <w:proofErr w:type="spellEnd"/>
            <w:r w:rsidR="00E55ECB" w:rsidRPr="00FB17F9">
              <w:rPr>
                <w:rFonts w:cstheme="minorHAnsi"/>
              </w:rPr>
              <w:t>, monitoring, reporting and evaluating progress</w:t>
            </w:r>
            <w:r w:rsidR="009A1152" w:rsidRPr="00FB17F9">
              <w:rPr>
                <w:rFonts w:cstheme="minorHAnsi"/>
              </w:rPr>
              <w:t>, and delivering accountability to trustees and funders</w:t>
            </w:r>
            <w:r w:rsidR="00F40175">
              <w:rPr>
                <w:rFonts w:cstheme="minorHAnsi"/>
              </w:rPr>
              <w:t>.</w:t>
            </w:r>
          </w:p>
        </w:tc>
        <w:tc>
          <w:tcPr>
            <w:tcW w:w="1446" w:type="dxa"/>
          </w:tcPr>
          <w:p w14:paraId="1F9EED8C" w14:textId="666CD4C6" w:rsidR="004D2FFE" w:rsidRPr="00FB17F9" w:rsidRDefault="00BD563B" w:rsidP="00F864D0">
            <w:pPr>
              <w:rPr>
                <w:rFonts w:cstheme="minorHAnsi"/>
              </w:rPr>
            </w:pPr>
            <w:r w:rsidRPr="00FB17F9">
              <w:rPr>
                <w:rFonts w:cstheme="minorHAnsi"/>
              </w:rPr>
              <w:t>Desirable</w:t>
            </w:r>
          </w:p>
        </w:tc>
        <w:tc>
          <w:tcPr>
            <w:tcW w:w="850" w:type="dxa"/>
            <w:shd w:val="clear" w:color="auto" w:fill="auto"/>
          </w:tcPr>
          <w:p w14:paraId="2F0BE263" w14:textId="3955F1EC" w:rsidR="004D2FFE" w:rsidRPr="00FB17F9" w:rsidRDefault="00E55ECB" w:rsidP="00F864D0">
            <w:pPr>
              <w:rPr>
                <w:rFonts w:cstheme="minorHAnsi"/>
              </w:rPr>
            </w:pPr>
            <w:r w:rsidRPr="00FB17F9">
              <w:rPr>
                <w:rFonts w:cstheme="minorHAnsi"/>
              </w:rPr>
              <w:t>A &amp; I</w:t>
            </w:r>
          </w:p>
        </w:tc>
      </w:tr>
      <w:tr w:rsidR="004D2FFE" w:rsidRPr="00FB17F9" w14:paraId="5727F539" w14:textId="77777777" w:rsidTr="00DA139B">
        <w:trPr>
          <w:trHeight w:val="286"/>
        </w:trPr>
        <w:tc>
          <w:tcPr>
            <w:tcW w:w="704" w:type="dxa"/>
            <w:shd w:val="clear" w:color="auto" w:fill="F2F2F2" w:themeFill="background1" w:themeFillShade="F2"/>
          </w:tcPr>
          <w:p w14:paraId="467338F5" w14:textId="77777777" w:rsidR="004D2FFE" w:rsidRPr="00FB17F9" w:rsidRDefault="004D2FFE" w:rsidP="00F864D0">
            <w:pPr>
              <w:rPr>
                <w:rFonts w:cstheme="minorHAnsi"/>
              </w:rPr>
            </w:pPr>
          </w:p>
        </w:tc>
        <w:tc>
          <w:tcPr>
            <w:tcW w:w="6067" w:type="dxa"/>
            <w:shd w:val="clear" w:color="auto" w:fill="F2F2F2" w:themeFill="background1" w:themeFillShade="F2"/>
          </w:tcPr>
          <w:p w14:paraId="4D5CF3B5" w14:textId="77777777" w:rsidR="004D2FFE" w:rsidRPr="00FB17F9" w:rsidRDefault="004D2FFE" w:rsidP="00F864D0">
            <w:pPr>
              <w:rPr>
                <w:rFonts w:cstheme="minorHAnsi"/>
                <w:b/>
              </w:rPr>
            </w:pPr>
            <w:r w:rsidRPr="00FB17F9">
              <w:rPr>
                <w:rFonts w:cstheme="minorHAnsi"/>
                <w:b/>
              </w:rPr>
              <w:t>KNOWLEDGE</w:t>
            </w:r>
          </w:p>
        </w:tc>
        <w:tc>
          <w:tcPr>
            <w:tcW w:w="1446" w:type="dxa"/>
            <w:shd w:val="clear" w:color="auto" w:fill="F2F2F2" w:themeFill="background1" w:themeFillShade="F2"/>
          </w:tcPr>
          <w:p w14:paraId="01FE4564" w14:textId="77777777" w:rsidR="004D2FFE" w:rsidRPr="00FB17F9" w:rsidRDefault="004D2FFE" w:rsidP="00F864D0">
            <w:pPr>
              <w:rPr>
                <w:rFonts w:cstheme="minorHAnsi"/>
              </w:rPr>
            </w:pPr>
          </w:p>
        </w:tc>
        <w:tc>
          <w:tcPr>
            <w:tcW w:w="850" w:type="dxa"/>
            <w:shd w:val="clear" w:color="auto" w:fill="F2F2F2" w:themeFill="background1" w:themeFillShade="F2"/>
          </w:tcPr>
          <w:p w14:paraId="12B8D09E" w14:textId="77777777" w:rsidR="004D2FFE" w:rsidRPr="00FB17F9" w:rsidRDefault="004D2FFE" w:rsidP="00F864D0">
            <w:pPr>
              <w:rPr>
                <w:rFonts w:cstheme="minorHAnsi"/>
              </w:rPr>
            </w:pPr>
          </w:p>
        </w:tc>
      </w:tr>
      <w:tr w:rsidR="0076399D" w:rsidRPr="00FB17F9" w14:paraId="223C27E3" w14:textId="77777777" w:rsidTr="00DA139B">
        <w:trPr>
          <w:trHeight w:val="286"/>
        </w:trPr>
        <w:tc>
          <w:tcPr>
            <w:tcW w:w="704" w:type="dxa"/>
            <w:shd w:val="clear" w:color="auto" w:fill="auto"/>
          </w:tcPr>
          <w:p w14:paraId="5961FD9B" w14:textId="28A6F700" w:rsidR="0076399D" w:rsidRPr="00FB17F9" w:rsidRDefault="00063FD4" w:rsidP="00F864D0">
            <w:pPr>
              <w:rPr>
                <w:rFonts w:cstheme="minorHAnsi"/>
              </w:rPr>
            </w:pPr>
            <w:r>
              <w:rPr>
                <w:rFonts w:cstheme="minorHAnsi"/>
              </w:rPr>
              <w:t>2</w:t>
            </w:r>
          </w:p>
        </w:tc>
        <w:tc>
          <w:tcPr>
            <w:tcW w:w="6067" w:type="dxa"/>
            <w:shd w:val="clear" w:color="auto" w:fill="auto"/>
          </w:tcPr>
          <w:p w14:paraId="1F4B010C" w14:textId="116F1489" w:rsidR="0076399D" w:rsidRPr="00FB17F9" w:rsidRDefault="0076399D" w:rsidP="0076399D">
            <w:pPr>
              <w:rPr>
                <w:rFonts w:eastAsia="Calibri" w:cstheme="minorHAnsi"/>
                <w:lang w:val="en-GB"/>
              </w:rPr>
            </w:pPr>
            <w:r>
              <w:rPr>
                <w:rFonts w:eastAsia="Calibri" w:cstheme="minorHAnsi"/>
                <w:lang w:val="en-GB"/>
              </w:rPr>
              <w:t>Understanding of church and other worshipping communities and how ministry and mission delivery happens</w:t>
            </w:r>
            <w:r w:rsidRPr="00FB17F9">
              <w:rPr>
                <w:rFonts w:eastAsia="Calibri" w:cstheme="minorHAnsi"/>
                <w:lang w:val="en-GB"/>
              </w:rPr>
              <w:t xml:space="preserve"> and an understanding of, and commitment to, the context &amp; culture of the North East region</w:t>
            </w:r>
            <w:r w:rsidR="00F40175">
              <w:rPr>
                <w:rFonts w:eastAsia="Calibri" w:cstheme="minorHAnsi"/>
                <w:lang w:val="en-GB"/>
              </w:rPr>
              <w:t>.</w:t>
            </w:r>
          </w:p>
        </w:tc>
        <w:tc>
          <w:tcPr>
            <w:tcW w:w="1446" w:type="dxa"/>
            <w:shd w:val="clear" w:color="auto" w:fill="auto"/>
          </w:tcPr>
          <w:p w14:paraId="1B73E5C1" w14:textId="74CE0C57" w:rsidR="0076399D" w:rsidRDefault="0076399D" w:rsidP="00F864D0">
            <w:pPr>
              <w:rPr>
                <w:rFonts w:cstheme="minorHAnsi"/>
              </w:rPr>
            </w:pPr>
            <w:r>
              <w:rPr>
                <w:rFonts w:cstheme="minorHAnsi"/>
              </w:rPr>
              <w:t>Essential</w:t>
            </w:r>
          </w:p>
        </w:tc>
        <w:tc>
          <w:tcPr>
            <w:tcW w:w="850" w:type="dxa"/>
            <w:shd w:val="clear" w:color="auto" w:fill="auto"/>
          </w:tcPr>
          <w:p w14:paraId="4841E006" w14:textId="49A95325" w:rsidR="0076399D" w:rsidRPr="00FB17F9" w:rsidRDefault="0076399D" w:rsidP="00F864D0">
            <w:pPr>
              <w:rPr>
                <w:rFonts w:cstheme="minorHAnsi"/>
              </w:rPr>
            </w:pPr>
            <w:r>
              <w:rPr>
                <w:rFonts w:cstheme="minorHAnsi"/>
              </w:rPr>
              <w:t>A &amp;I</w:t>
            </w:r>
          </w:p>
        </w:tc>
      </w:tr>
      <w:tr w:rsidR="004D2FFE" w:rsidRPr="00FB17F9" w14:paraId="5487E33C" w14:textId="77777777" w:rsidTr="00DA139B">
        <w:trPr>
          <w:trHeight w:val="286"/>
        </w:trPr>
        <w:tc>
          <w:tcPr>
            <w:tcW w:w="704" w:type="dxa"/>
            <w:shd w:val="clear" w:color="auto" w:fill="auto"/>
          </w:tcPr>
          <w:p w14:paraId="32F7628D" w14:textId="55580C06" w:rsidR="004D2FFE" w:rsidRPr="00FB17F9" w:rsidRDefault="004D2FFE" w:rsidP="00F864D0">
            <w:pPr>
              <w:rPr>
                <w:rFonts w:cstheme="minorHAnsi"/>
              </w:rPr>
            </w:pPr>
          </w:p>
        </w:tc>
        <w:tc>
          <w:tcPr>
            <w:tcW w:w="6067" w:type="dxa"/>
            <w:shd w:val="clear" w:color="auto" w:fill="auto"/>
          </w:tcPr>
          <w:p w14:paraId="578C82B4" w14:textId="044415C9" w:rsidR="004D2FFE" w:rsidRPr="00FB17F9" w:rsidRDefault="00687C7B" w:rsidP="0076399D">
            <w:pPr>
              <w:rPr>
                <w:rFonts w:cstheme="minorHAnsi"/>
              </w:rPr>
            </w:pPr>
            <w:r w:rsidRPr="00FB17F9">
              <w:rPr>
                <w:rFonts w:eastAsia="Calibri" w:cstheme="minorHAnsi"/>
                <w:lang w:val="en-GB"/>
              </w:rPr>
              <w:t>Understanding of the current structures, culture and breadth of the Church of England in both parish and diocesan life</w:t>
            </w:r>
            <w:r w:rsidR="00F40175">
              <w:rPr>
                <w:rFonts w:eastAsia="Calibri" w:cstheme="minorHAnsi"/>
                <w:lang w:val="en-GB"/>
              </w:rPr>
              <w:t>.</w:t>
            </w:r>
          </w:p>
        </w:tc>
        <w:tc>
          <w:tcPr>
            <w:tcW w:w="1446" w:type="dxa"/>
            <w:shd w:val="clear" w:color="auto" w:fill="auto"/>
          </w:tcPr>
          <w:p w14:paraId="447F182B" w14:textId="5A055514" w:rsidR="004D2FFE" w:rsidRPr="00FB17F9" w:rsidRDefault="0001019D" w:rsidP="00F864D0">
            <w:pPr>
              <w:rPr>
                <w:rFonts w:cstheme="minorHAnsi"/>
              </w:rPr>
            </w:pPr>
            <w:r>
              <w:rPr>
                <w:rFonts w:cstheme="minorHAnsi"/>
              </w:rPr>
              <w:t>Desirable</w:t>
            </w:r>
          </w:p>
        </w:tc>
        <w:tc>
          <w:tcPr>
            <w:tcW w:w="850" w:type="dxa"/>
            <w:shd w:val="clear" w:color="auto" w:fill="auto"/>
          </w:tcPr>
          <w:p w14:paraId="5ACF0F39" w14:textId="77777777" w:rsidR="004D2FFE" w:rsidRPr="00FB17F9" w:rsidRDefault="004D2FFE" w:rsidP="00F864D0">
            <w:pPr>
              <w:rPr>
                <w:rFonts w:cstheme="minorHAnsi"/>
              </w:rPr>
            </w:pPr>
            <w:r w:rsidRPr="00FB17F9">
              <w:rPr>
                <w:rFonts w:cstheme="minorHAnsi"/>
              </w:rPr>
              <w:t>A &amp; I</w:t>
            </w:r>
          </w:p>
        </w:tc>
      </w:tr>
      <w:tr w:rsidR="004D2FFE" w:rsidRPr="00FB17F9" w14:paraId="3E07218C" w14:textId="77777777" w:rsidTr="00DA139B">
        <w:trPr>
          <w:trHeight w:val="286"/>
        </w:trPr>
        <w:tc>
          <w:tcPr>
            <w:tcW w:w="704" w:type="dxa"/>
            <w:shd w:val="clear" w:color="auto" w:fill="F2F2F2" w:themeFill="background1" w:themeFillShade="F2"/>
          </w:tcPr>
          <w:p w14:paraId="5BE63D37" w14:textId="77777777" w:rsidR="004D2FFE" w:rsidRPr="00FB17F9" w:rsidRDefault="004D2FFE" w:rsidP="00F864D0">
            <w:pPr>
              <w:rPr>
                <w:rFonts w:cstheme="minorHAnsi"/>
              </w:rPr>
            </w:pPr>
          </w:p>
        </w:tc>
        <w:tc>
          <w:tcPr>
            <w:tcW w:w="6067" w:type="dxa"/>
            <w:shd w:val="clear" w:color="auto" w:fill="F2F2F2" w:themeFill="background1" w:themeFillShade="F2"/>
          </w:tcPr>
          <w:p w14:paraId="2AC7476A" w14:textId="77777777" w:rsidR="004D2FFE" w:rsidRPr="00FB17F9" w:rsidRDefault="004D2FFE" w:rsidP="00F864D0">
            <w:pPr>
              <w:rPr>
                <w:rFonts w:cstheme="minorHAnsi"/>
                <w:b/>
              </w:rPr>
            </w:pPr>
            <w:r w:rsidRPr="00FB17F9">
              <w:rPr>
                <w:rFonts w:cstheme="minorHAnsi"/>
                <w:b/>
              </w:rPr>
              <w:t>SKILLS &amp; APTITUDES</w:t>
            </w:r>
          </w:p>
        </w:tc>
        <w:tc>
          <w:tcPr>
            <w:tcW w:w="1446" w:type="dxa"/>
            <w:shd w:val="clear" w:color="auto" w:fill="F2F2F2" w:themeFill="background1" w:themeFillShade="F2"/>
          </w:tcPr>
          <w:p w14:paraId="3A0B7E95" w14:textId="77777777" w:rsidR="004D2FFE" w:rsidRPr="00FB17F9" w:rsidRDefault="004D2FFE" w:rsidP="00F864D0">
            <w:pPr>
              <w:rPr>
                <w:rFonts w:cstheme="minorHAnsi"/>
              </w:rPr>
            </w:pPr>
          </w:p>
        </w:tc>
        <w:tc>
          <w:tcPr>
            <w:tcW w:w="850" w:type="dxa"/>
            <w:shd w:val="clear" w:color="auto" w:fill="F2F2F2" w:themeFill="background1" w:themeFillShade="F2"/>
          </w:tcPr>
          <w:p w14:paraId="6603E222" w14:textId="77777777" w:rsidR="004D2FFE" w:rsidRPr="00FB17F9" w:rsidRDefault="004D2FFE" w:rsidP="00F864D0">
            <w:pPr>
              <w:rPr>
                <w:rFonts w:cstheme="minorHAnsi"/>
              </w:rPr>
            </w:pPr>
          </w:p>
        </w:tc>
      </w:tr>
      <w:tr w:rsidR="004D2FFE" w:rsidRPr="00FB17F9" w14:paraId="4AFCB6B4" w14:textId="77777777" w:rsidTr="00DA139B">
        <w:trPr>
          <w:trHeight w:val="286"/>
        </w:trPr>
        <w:tc>
          <w:tcPr>
            <w:tcW w:w="704" w:type="dxa"/>
          </w:tcPr>
          <w:p w14:paraId="329EC09E" w14:textId="4DB7C257" w:rsidR="004D2FFE" w:rsidRPr="00FB17F9" w:rsidRDefault="00063FD4" w:rsidP="00F864D0">
            <w:pPr>
              <w:rPr>
                <w:rFonts w:cstheme="minorHAnsi"/>
              </w:rPr>
            </w:pPr>
            <w:r>
              <w:rPr>
                <w:rFonts w:cstheme="minorHAnsi"/>
              </w:rPr>
              <w:t>3</w:t>
            </w:r>
          </w:p>
        </w:tc>
        <w:tc>
          <w:tcPr>
            <w:tcW w:w="6067" w:type="dxa"/>
            <w:shd w:val="clear" w:color="auto" w:fill="auto"/>
          </w:tcPr>
          <w:p w14:paraId="0F502F30" w14:textId="225D48C7" w:rsidR="004D2FFE" w:rsidRPr="00FB17F9" w:rsidRDefault="001F236A" w:rsidP="00F864D0">
            <w:pPr>
              <w:rPr>
                <w:rFonts w:cstheme="minorHAnsi"/>
              </w:rPr>
            </w:pPr>
            <w:r w:rsidRPr="00FB17F9">
              <w:rPr>
                <w:rFonts w:eastAsia="Calibri" w:cstheme="minorHAnsi"/>
                <w:lang w:val="en-GB"/>
              </w:rPr>
              <w:t>Ability to work collaboratively with staff, parish clergy and senior leadership, and commitment to lay/clergy mutuality.</w:t>
            </w:r>
          </w:p>
        </w:tc>
        <w:tc>
          <w:tcPr>
            <w:tcW w:w="1446" w:type="dxa"/>
          </w:tcPr>
          <w:p w14:paraId="122F0A59" w14:textId="77777777" w:rsidR="004D2FFE" w:rsidRPr="00FB17F9" w:rsidRDefault="004D2FFE" w:rsidP="00F864D0">
            <w:pPr>
              <w:rPr>
                <w:rFonts w:cstheme="minorHAnsi"/>
              </w:rPr>
            </w:pPr>
            <w:r w:rsidRPr="00FB17F9">
              <w:rPr>
                <w:rFonts w:cstheme="minorHAnsi"/>
              </w:rPr>
              <w:t>Essential</w:t>
            </w:r>
          </w:p>
        </w:tc>
        <w:tc>
          <w:tcPr>
            <w:tcW w:w="850" w:type="dxa"/>
            <w:shd w:val="clear" w:color="auto" w:fill="auto"/>
          </w:tcPr>
          <w:p w14:paraId="31ACBDDE" w14:textId="77777777" w:rsidR="004D2FFE" w:rsidRPr="00FB17F9" w:rsidRDefault="004D2FFE" w:rsidP="00F864D0">
            <w:pPr>
              <w:rPr>
                <w:rFonts w:cstheme="minorHAnsi"/>
              </w:rPr>
            </w:pPr>
            <w:r w:rsidRPr="00FB17F9">
              <w:rPr>
                <w:rFonts w:cstheme="minorHAnsi"/>
              </w:rPr>
              <w:t>A &amp; I</w:t>
            </w:r>
          </w:p>
        </w:tc>
      </w:tr>
      <w:tr w:rsidR="004D2FFE" w:rsidRPr="00FB17F9" w14:paraId="665BE4AF" w14:textId="77777777" w:rsidTr="00DA139B">
        <w:trPr>
          <w:trHeight w:val="286"/>
        </w:trPr>
        <w:tc>
          <w:tcPr>
            <w:tcW w:w="704" w:type="dxa"/>
          </w:tcPr>
          <w:p w14:paraId="5BF9F50D" w14:textId="7BD815EC" w:rsidR="004D2FFE" w:rsidRPr="00FB17F9" w:rsidRDefault="00063FD4" w:rsidP="00F864D0">
            <w:pPr>
              <w:rPr>
                <w:rFonts w:cstheme="minorHAnsi"/>
              </w:rPr>
            </w:pPr>
            <w:r>
              <w:rPr>
                <w:rFonts w:cstheme="minorHAnsi"/>
              </w:rPr>
              <w:t>4</w:t>
            </w:r>
          </w:p>
        </w:tc>
        <w:tc>
          <w:tcPr>
            <w:tcW w:w="6067" w:type="dxa"/>
            <w:shd w:val="clear" w:color="auto" w:fill="auto"/>
          </w:tcPr>
          <w:p w14:paraId="1F3ACF83" w14:textId="43046F00" w:rsidR="004D2FFE" w:rsidRPr="00FB17F9" w:rsidRDefault="001F236A" w:rsidP="00F864D0">
            <w:pPr>
              <w:rPr>
                <w:rFonts w:cstheme="minorHAnsi"/>
                <w:b/>
              </w:rPr>
            </w:pPr>
            <w:r w:rsidRPr="00FB17F9">
              <w:rPr>
                <w:rFonts w:eastAsia="Calibri" w:cstheme="minorHAnsi"/>
                <w:lang w:val="en-GB"/>
              </w:rPr>
              <w:t>Ability to work effectively across the spectrum of Church of England traditions</w:t>
            </w:r>
            <w:r w:rsidR="00F40175">
              <w:rPr>
                <w:rFonts w:eastAsia="Calibri" w:cstheme="minorHAnsi"/>
                <w:lang w:val="en-GB"/>
              </w:rPr>
              <w:t>.</w:t>
            </w:r>
          </w:p>
        </w:tc>
        <w:tc>
          <w:tcPr>
            <w:tcW w:w="1446" w:type="dxa"/>
          </w:tcPr>
          <w:p w14:paraId="2E379BA0" w14:textId="77777777" w:rsidR="004D2FFE" w:rsidRPr="00FB17F9" w:rsidRDefault="004D2FFE" w:rsidP="00F864D0">
            <w:pPr>
              <w:rPr>
                <w:rFonts w:cstheme="minorHAnsi"/>
              </w:rPr>
            </w:pPr>
            <w:r w:rsidRPr="00FB17F9">
              <w:rPr>
                <w:rFonts w:cstheme="minorHAnsi"/>
              </w:rPr>
              <w:t>Essential</w:t>
            </w:r>
          </w:p>
        </w:tc>
        <w:tc>
          <w:tcPr>
            <w:tcW w:w="850" w:type="dxa"/>
            <w:shd w:val="clear" w:color="auto" w:fill="auto"/>
          </w:tcPr>
          <w:p w14:paraId="265A0418" w14:textId="77777777" w:rsidR="004D2FFE" w:rsidRPr="00FB17F9" w:rsidRDefault="004D2FFE" w:rsidP="00F864D0">
            <w:pPr>
              <w:rPr>
                <w:rFonts w:cstheme="minorHAnsi"/>
              </w:rPr>
            </w:pPr>
            <w:r w:rsidRPr="00FB17F9">
              <w:rPr>
                <w:rFonts w:cstheme="minorHAnsi"/>
              </w:rPr>
              <w:t>A &amp; I</w:t>
            </w:r>
          </w:p>
        </w:tc>
      </w:tr>
      <w:tr w:rsidR="004D2FFE" w:rsidRPr="00FB17F9" w14:paraId="0FF6E2BC" w14:textId="77777777" w:rsidTr="00DA139B">
        <w:trPr>
          <w:trHeight w:val="286"/>
        </w:trPr>
        <w:tc>
          <w:tcPr>
            <w:tcW w:w="704" w:type="dxa"/>
          </w:tcPr>
          <w:p w14:paraId="6E60F0DA" w14:textId="1564556C" w:rsidR="004D2FFE" w:rsidRPr="00FB17F9" w:rsidRDefault="00063FD4" w:rsidP="00F864D0">
            <w:pPr>
              <w:rPr>
                <w:rFonts w:cstheme="minorHAnsi"/>
              </w:rPr>
            </w:pPr>
            <w:r>
              <w:rPr>
                <w:rFonts w:cstheme="minorHAnsi"/>
              </w:rPr>
              <w:t>5</w:t>
            </w:r>
          </w:p>
        </w:tc>
        <w:tc>
          <w:tcPr>
            <w:tcW w:w="6067" w:type="dxa"/>
            <w:shd w:val="clear" w:color="auto" w:fill="auto"/>
          </w:tcPr>
          <w:p w14:paraId="1804CEE3" w14:textId="0BD82D27" w:rsidR="004D2FFE" w:rsidRPr="00FB17F9" w:rsidRDefault="004D2FFE" w:rsidP="00F864D0">
            <w:pPr>
              <w:rPr>
                <w:rFonts w:cstheme="minorHAnsi"/>
                <w:b/>
              </w:rPr>
            </w:pPr>
            <w:r w:rsidRPr="00FB17F9">
              <w:rPr>
                <w:rFonts w:eastAsia="Calibri" w:cstheme="minorHAnsi"/>
                <w:lang w:val="en-GB"/>
              </w:rPr>
              <w:t>Good written and oral communication skills, able to summarise complex information, be persuasive and sympathetically convey difficult messages when necessary</w:t>
            </w:r>
            <w:r w:rsidR="00F40175">
              <w:rPr>
                <w:rFonts w:eastAsia="Calibri" w:cstheme="minorHAnsi"/>
                <w:lang w:val="en-GB"/>
              </w:rPr>
              <w:t>.</w:t>
            </w:r>
          </w:p>
        </w:tc>
        <w:tc>
          <w:tcPr>
            <w:tcW w:w="1446" w:type="dxa"/>
          </w:tcPr>
          <w:p w14:paraId="0B819F54" w14:textId="77777777" w:rsidR="004D2FFE" w:rsidRPr="00FB17F9" w:rsidRDefault="004D2FFE" w:rsidP="00F864D0">
            <w:pPr>
              <w:rPr>
                <w:rFonts w:cstheme="minorHAnsi"/>
              </w:rPr>
            </w:pPr>
            <w:r w:rsidRPr="00FB17F9">
              <w:rPr>
                <w:rFonts w:cstheme="minorHAnsi"/>
              </w:rPr>
              <w:t>Essential</w:t>
            </w:r>
          </w:p>
        </w:tc>
        <w:tc>
          <w:tcPr>
            <w:tcW w:w="850" w:type="dxa"/>
            <w:shd w:val="clear" w:color="auto" w:fill="auto"/>
          </w:tcPr>
          <w:p w14:paraId="06CA0A39" w14:textId="77777777" w:rsidR="004D2FFE" w:rsidRPr="00FB17F9" w:rsidRDefault="004D2FFE" w:rsidP="00F864D0">
            <w:pPr>
              <w:rPr>
                <w:rFonts w:cstheme="minorHAnsi"/>
              </w:rPr>
            </w:pPr>
            <w:r w:rsidRPr="00FB17F9">
              <w:rPr>
                <w:rFonts w:cstheme="minorHAnsi"/>
              </w:rPr>
              <w:t>A &amp; I</w:t>
            </w:r>
          </w:p>
        </w:tc>
      </w:tr>
      <w:tr w:rsidR="004D2FFE" w:rsidRPr="00FB17F9" w14:paraId="5E18A726" w14:textId="77777777" w:rsidTr="00DA139B">
        <w:trPr>
          <w:trHeight w:val="286"/>
        </w:trPr>
        <w:tc>
          <w:tcPr>
            <w:tcW w:w="704" w:type="dxa"/>
          </w:tcPr>
          <w:p w14:paraId="0D64F85A" w14:textId="780748B7" w:rsidR="004D2FFE" w:rsidRPr="00FB17F9" w:rsidRDefault="00063FD4" w:rsidP="00F864D0">
            <w:pPr>
              <w:rPr>
                <w:rFonts w:cstheme="minorHAnsi"/>
              </w:rPr>
            </w:pPr>
            <w:r>
              <w:rPr>
                <w:rFonts w:cstheme="minorHAnsi"/>
              </w:rPr>
              <w:t>6</w:t>
            </w:r>
          </w:p>
        </w:tc>
        <w:tc>
          <w:tcPr>
            <w:tcW w:w="6067" w:type="dxa"/>
            <w:shd w:val="clear" w:color="auto" w:fill="auto"/>
          </w:tcPr>
          <w:p w14:paraId="7598550E" w14:textId="2B1C383E" w:rsidR="004D2FFE" w:rsidRPr="00FB17F9" w:rsidRDefault="004D2FFE" w:rsidP="00F864D0">
            <w:pPr>
              <w:rPr>
                <w:rFonts w:cstheme="minorHAnsi"/>
                <w:b/>
              </w:rPr>
            </w:pPr>
            <w:r w:rsidRPr="00FB17F9">
              <w:rPr>
                <w:rFonts w:eastAsia="Calibri" w:cstheme="minorHAnsi"/>
                <w:lang w:val="en-GB"/>
              </w:rPr>
              <w:t>Able to use initiative to identify new approaches and share experiences</w:t>
            </w:r>
            <w:r w:rsidR="00F40175">
              <w:rPr>
                <w:rFonts w:eastAsia="Calibri" w:cstheme="minorHAnsi"/>
                <w:lang w:val="en-GB"/>
              </w:rPr>
              <w:t>.</w:t>
            </w:r>
          </w:p>
        </w:tc>
        <w:tc>
          <w:tcPr>
            <w:tcW w:w="1446" w:type="dxa"/>
          </w:tcPr>
          <w:p w14:paraId="7003FB69" w14:textId="77777777" w:rsidR="004D2FFE" w:rsidRPr="00FB17F9" w:rsidRDefault="004D2FFE" w:rsidP="00F864D0">
            <w:pPr>
              <w:rPr>
                <w:rFonts w:cstheme="minorHAnsi"/>
              </w:rPr>
            </w:pPr>
            <w:r w:rsidRPr="00FB17F9">
              <w:rPr>
                <w:rFonts w:cstheme="minorHAnsi"/>
              </w:rPr>
              <w:t>Essential</w:t>
            </w:r>
          </w:p>
        </w:tc>
        <w:tc>
          <w:tcPr>
            <w:tcW w:w="850" w:type="dxa"/>
            <w:shd w:val="clear" w:color="auto" w:fill="auto"/>
          </w:tcPr>
          <w:p w14:paraId="63D0D8C3" w14:textId="77777777" w:rsidR="004D2FFE" w:rsidRPr="00FB17F9" w:rsidRDefault="004D2FFE" w:rsidP="00F864D0">
            <w:pPr>
              <w:rPr>
                <w:rFonts w:cstheme="minorHAnsi"/>
              </w:rPr>
            </w:pPr>
            <w:r w:rsidRPr="00FB17F9">
              <w:rPr>
                <w:rFonts w:cstheme="minorHAnsi"/>
              </w:rPr>
              <w:t>A &amp; I</w:t>
            </w:r>
          </w:p>
        </w:tc>
      </w:tr>
      <w:tr w:rsidR="004D2FFE" w:rsidRPr="00FB17F9" w14:paraId="74EF2175" w14:textId="77777777" w:rsidTr="00DA139B">
        <w:trPr>
          <w:trHeight w:val="286"/>
        </w:trPr>
        <w:tc>
          <w:tcPr>
            <w:tcW w:w="704" w:type="dxa"/>
            <w:shd w:val="clear" w:color="auto" w:fill="F2F2F2" w:themeFill="background1" w:themeFillShade="F2"/>
          </w:tcPr>
          <w:p w14:paraId="37657E23" w14:textId="77777777" w:rsidR="004D2FFE" w:rsidRPr="00FB17F9" w:rsidRDefault="004D2FFE" w:rsidP="00F864D0">
            <w:pPr>
              <w:rPr>
                <w:rFonts w:cstheme="minorHAnsi"/>
              </w:rPr>
            </w:pPr>
          </w:p>
        </w:tc>
        <w:tc>
          <w:tcPr>
            <w:tcW w:w="6067" w:type="dxa"/>
            <w:shd w:val="clear" w:color="auto" w:fill="F2F2F2" w:themeFill="background1" w:themeFillShade="F2"/>
          </w:tcPr>
          <w:p w14:paraId="4BA4C5D4" w14:textId="77777777" w:rsidR="004D2FFE" w:rsidRPr="00FB17F9" w:rsidRDefault="004D2FFE" w:rsidP="00F864D0">
            <w:pPr>
              <w:rPr>
                <w:rFonts w:cstheme="minorHAnsi"/>
                <w:b/>
              </w:rPr>
            </w:pPr>
            <w:r w:rsidRPr="00FB17F9">
              <w:rPr>
                <w:rFonts w:cstheme="minorHAnsi"/>
                <w:b/>
              </w:rPr>
              <w:t>PERSONAL ATTRIBUTES &amp; COMPETENCIES</w:t>
            </w:r>
          </w:p>
        </w:tc>
        <w:tc>
          <w:tcPr>
            <w:tcW w:w="1446" w:type="dxa"/>
            <w:shd w:val="clear" w:color="auto" w:fill="F2F2F2" w:themeFill="background1" w:themeFillShade="F2"/>
          </w:tcPr>
          <w:p w14:paraId="0B4629F0" w14:textId="77777777" w:rsidR="004D2FFE" w:rsidRPr="00FB17F9" w:rsidRDefault="004D2FFE" w:rsidP="00F864D0">
            <w:pPr>
              <w:rPr>
                <w:rFonts w:cstheme="minorHAnsi"/>
              </w:rPr>
            </w:pPr>
          </w:p>
        </w:tc>
        <w:tc>
          <w:tcPr>
            <w:tcW w:w="850" w:type="dxa"/>
            <w:shd w:val="clear" w:color="auto" w:fill="F2F2F2" w:themeFill="background1" w:themeFillShade="F2"/>
          </w:tcPr>
          <w:p w14:paraId="1DC3A073" w14:textId="77777777" w:rsidR="004D2FFE" w:rsidRPr="00FB17F9" w:rsidRDefault="004D2FFE" w:rsidP="00F864D0">
            <w:pPr>
              <w:rPr>
                <w:rFonts w:cstheme="minorHAnsi"/>
              </w:rPr>
            </w:pPr>
          </w:p>
        </w:tc>
      </w:tr>
      <w:tr w:rsidR="004D2FFE" w:rsidRPr="00FB17F9" w14:paraId="496CA2A6" w14:textId="77777777" w:rsidTr="00DA139B">
        <w:trPr>
          <w:trHeight w:val="286"/>
        </w:trPr>
        <w:tc>
          <w:tcPr>
            <w:tcW w:w="704" w:type="dxa"/>
          </w:tcPr>
          <w:p w14:paraId="14E382DD" w14:textId="4C7EE930" w:rsidR="004D2FFE" w:rsidRPr="00FB17F9" w:rsidRDefault="00063FD4" w:rsidP="00F864D0">
            <w:pPr>
              <w:rPr>
                <w:rFonts w:cstheme="minorHAnsi"/>
              </w:rPr>
            </w:pPr>
            <w:r>
              <w:rPr>
                <w:rFonts w:cstheme="minorHAnsi"/>
              </w:rPr>
              <w:t>7</w:t>
            </w:r>
          </w:p>
        </w:tc>
        <w:tc>
          <w:tcPr>
            <w:tcW w:w="6067" w:type="dxa"/>
            <w:shd w:val="clear" w:color="auto" w:fill="auto"/>
          </w:tcPr>
          <w:p w14:paraId="77200769" w14:textId="313A5641" w:rsidR="004D2FFE" w:rsidRPr="00FB17F9" w:rsidRDefault="004D2FFE" w:rsidP="00F864D0">
            <w:pPr>
              <w:rPr>
                <w:rFonts w:cstheme="minorHAnsi"/>
              </w:rPr>
            </w:pPr>
            <w:r w:rsidRPr="00FB17F9">
              <w:rPr>
                <w:rFonts w:eastAsia="Calibri" w:cstheme="minorHAnsi"/>
                <w:lang w:val="en-GB"/>
              </w:rPr>
              <w:t>Able to travel widely around the diocese</w:t>
            </w:r>
            <w:r w:rsidR="00BD563B" w:rsidRPr="00FB17F9">
              <w:rPr>
                <w:rFonts w:eastAsia="Calibri" w:cstheme="minorHAnsi"/>
                <w:lang w:val="en-GB"/>
              </w:rPr>
              <w:t xml:space="preserve"> and occasionally further afield</w:t>
            </w:r>
            <w:r w:rsidRPr="00FB17F9">
              <w:rPr>
                <w:rFonts w:eastAsia="Calibri" w:cstheme="minorHAnsi"/>
                <w:lang w:val="en-GB"/>
              </w:rPr>
              <w:t>;</w:t>
            </w:r>
            <w:r w:rsidR="0001019D">
              <w:rPr>
                <w:rFonts w:eastAsia="Calibri" w:cstheme="minorHAnsi"/>
                <w:lang w:val="en-GB"/>
              </w:rPr>
              <w:t xml:space="preserve"> with some evening work expected</w:t>
            </w:r>
            <w:r w:rsidR="00F40175">
              <w:rPr>
                <w:rFonts w:eastAsia="Calibri" w:cstheme="minorHAnsi"/>
                <w:lang w:val="en-GB"/>
              </w:rPr>
              <w:t>.</w:t>
            </w:r>
          </w:p>
        </w:tc>
        <w:tc>
          <w:tcPr>
            <w:tcW w:w="1446" w:type="dxa"/>
          </w:tcPr>
          <w:p w14:paraId="22C95104" w14:textId="77777777" w:rsidR="004D2FFE" w:rsidRPr="00FB17F9" w:rsidRDefault="004D2FFE" w:rsidP="00F864D0">
            <w:pPr>
              <w:rPr>
                <w:rFonts w:cstheme="minorHAnsi"/>
              </w:rPr>
            </w:pPr>
            <w:r w:rsidRPr="00FB17F9">
              <w:rPr>
                <w:rFonts w:cstheme="minorHAnsi"/>
              </w:rPr>
              <w:t>Essential</w:t>
            </w:r>
          </w:p>
        </w:tc>
        <w:tc>
          <w:tcPr>
            <w:tcW w:w="850" w:type="dxa"/>
            <w:shd w:val="clear" w:color="auto" w:fill="auto"/>
          </w:tcPr>
          <w:p w14:paraId="2035C253" w14:textId="77777777" w:rsidR="004D2FFE" w:rsidRPr="00FB17F9" w:rsidRDefault="004D2FFE" w:rsidP="00F864D0">
            <w:pPr>
              <w:rPr>
                <w:rFonts w:cstheme="minorHAnsi"/>
              </w:rPr>
            </w:pPr>
            <w:r w:rsidRPr="00FB17F9">
              <w:rPr>
                <w:rFonts w:cstheme="minorHAnsi"/>
              </w:rPr>
              <w:t>A</w:t>
            </w:r>
          </w:p>
        </w:tc>
      </w:tr>
      <w:tr w:rsidR="004D2FFE" w:rsidRPr="00FB17F9" w14:paraId="11DDA1F1" w14:textId="77777777" w:rsidTr="00DA139B">
        <w:trPr>
          <w:trHeight w:val="286"/>
        </w:trPr>
        <w:tc>
          <w:tcPr>
            <w:tcW w:w="704" w:type="dxa"/>
          </w:tcPr>
          <w:p w14:paraId="67A8927E" w14:textId="22B128FA" w:rsidR="004D2FFE" w:rsidRPr="00FB17F9" w:rsidRDefault="00063FD4" w:rsidP="00F864D0">
            <w:pPr>
              <w:rPr>
                <w:rFonts w:cstheme="minorHAnsi"/>
              </w:rPr>
            </w:pPr>
            <w:r>
              <w:rPr>
                <w:rFonts w:cstheme="minorHAnsi"/>
              </w:rPr>
              <w:t>8</w:t>
            </w:r>
          </w:p>
        </w:tc>
        <w:tc>
          <w:tcPr>
            <w:tcW w:w="6067" w:type="dxa"/>
            <w:shd w:val="clear" w:color="auto" w:fill="auto"/>
          </w:tcPr>
          <w:p w14:paraId="4908E3F5" w14:textId="171CC518" w:rsidR="004D2FFE" w:rsidRPr="00FB17F9" w:rsidRDefault="001F236A" w:rsidP="00F864D0">
            <w:pPr>
              <w:rPr>
                <w:rFonts w:cstheme="minorHAnsi"/>
              </w:rPr>
            </w:pPr>
            <w:r w:rsidRPr="00FB17F9">
              <w:rPr>
                <w:rFonts w:eastAsia="Calibri" w:cstheme="minorHAnsi"/>
                <w:lang w:val="en-GB"/>
              </w:rPr>
              <w:t xml:space="preserve">Active communicant member of a Church as described in the </w:t>
            </w:r>
            <w:r w:rsidR="00BD563B" w:rsidRPr="00FB17F9">
              <w:rPr>
                <w:rFonts w:eastAsia="Calibri" w:cstheme="minorHAnsi"/>
                <w:lang w:val="en-GB"/>
              </w:rPr>
              <w:t>Genuine Occupational Requirement.</w:t>
            </w:r>
          </w:p>
        </w:tc>
        <w:tc>
          <w:tcPr>
            <w:tcW w:w="1446" w:type="dxa"/>
          </w:tcPr>
          <w:p w14:paraId="751E1554" w14:textId="77777777" w:rsidR="004D2FFE" w:rsidRPr="00FB17F9" w:rsidRDefault="004D2FFE" w:rsidP="00F864D0">
            <w:pPr>
              <w:rPr>
                <w:rFonts w:cstheme="minorHAnsi"/>
              </w:rPr>
            </w:pPr>
            <w:r w:rsidRPr="00FB17F9">
              <w:rPr>
                <w:rFonts w:cstheme="minorHAnsi"/>
              </w:rPr>
              <w:t>Essential</w:t>
            </w:r>
          </w:p>
        </w:tc>
        <w:tc>
          <w:tcPr>
            <w:tcW w:w="850" w:type="dxa"/>
            <w:shd w:val="clear" w:color="auto" w:fill="auto"/>
          </w:tcPr>
          <w:p w14:paraId="1E2523DD" w14:textId="77777777" w:rsidR="004D2FFE" w:rsidRPr="00FB17F9" w:rsidRDefault="004D2FFE" w:rsidP="00F864D0">
            <w:pPr>
              <w:rPr>
                <w:rFonts w:cstheme="minorHAnsi"/>
              </w:rPr>
            </w:pPr>
            <w:r w:rsidRPr="00FB17F9">
              <w:rPr>
                <w:rFonts w:cstheme="minorHAnsi"/>
              </w:rPr>
              <w:t>A &amp; I</w:t>
            </w:r>
          </w:p>
        </w:tc>
      </w:tr>
    </w:tbl>
    <w:p w14:paraId="1CDB2A23" w14:textId="0EBE207D" w:rsidR="004D2FFE" w:rsidRDefault="004D2FFE" w:rsidP="00FE7B5C">
      <w:pPr>
        <w:rPr>
          <w:rFonts w:cstheme="minorHAnsi"/>
        </w:rPr>
      </w:pPr>
    </w:p>
    <w:p w14:paraId="2EF1200C" w14:textId="449F4EC6" w:rsidR="00E96324" w:rsidRPr="00FB17F9" w:rsidRDefault="00E96324" w:rsidP="00FE7B5C">
      <w:pPr>
        <w:rPr>
          <w:rFonts w:cstheme="minorHAnsi"/>
        </w:rPr>
      </w:pPr>
      <w:r>
        <w:rPr>
          <w:rFonts w:cstheme="minorHAnsi"/>
        </w:rPr>
        <w:t>This post is open to applications from both ordained and lay candidates, and the salary</w:t>
      </w:r>
      <w:r w:rsidR="005624AB">
        <w:rPr>
          <w:rFonts w:cstheme="minorHAnsi"/>
        </w:rPr>
        <w:t xml:space="preserve"> and benefits include</w:t>
      </w:r>
      <w:r>
        <w:rPr>
          <w:rFonts w:cstheme="minorHAnsi"/>
        </w:rPr>
        <w:t xml:space="preserve"> membership of the Church Workers Pension </w:t>
      </w:r>
      <w:r w:rsidR="005624AB">
        <w:rPr>
          <w:rFonts w:cstheme="minorHAnsi"/>
        </w:rPr>
        <w:t>F</w:t>
      </w:r>
      <w:r>
        <w:rPr>
          <w:rFonts w:cstheme="minorHAnsi"/>
        </w:rPr>
        <w:t xml:space="preserve">und on </w:t>
      </w:r>
      <w:r w:rsidR="005624AB">
        <w:rPr>
          <w:rFonts w:cstheme="minorHAnsi"/>
        </w:rPr>
        <w:t xml:space="preserve">standard </w:t>
      </w:r>
      <w:r>
        <w:rPr>
          <w:rFonts w:cstheme="minorHAnsi"/>
        </w:rPr>
        <w:t xml:space="preserve">DBF staff terms. Should the successful candidate be eligible for membership of the Church of England Clergy Pension Scheme, and wish to </w:t>
      </w:r>
      <w:r w:rsidR="00160618">
        <w:rPr>
          <w:rFonts w:cstheme="minorHAnsi"/>
        </w:rPr>
        <w:t>continue their membership of this scheme, this would be permitted subject to a</w:t>
      </w:r>
      <w:r w:rsidR="007B1382">
        <w:rPr>
          <w:rFonts w:cstheme="minorHAnsi"/>
        </w:rPr>
        <w:t>n</w:t>
      </w:r>
      <w:r w:rsidR="00160618">
        <w:rPr>
          <w:rFonts w:cstheme="minorHAnsi"/>
        </w:rPr>
        <w:t xml:space="preserve"> adjustment to salary such that the total cost of the post to the DDBF remains the same.</w:t>
      </w:r>
    </w:p>
    <w:sectPr w:rsidR="00E96324" w:rsidRPr="00FB17F9" w:rsidSect="00D35D9B">
      <w:headerReference w:type="default" r:id="rId9"/>
      <w:footerReference w:type="default" r:id="rId10"/>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81E39" w14:textId="77777777" w:rsidR="00857181" w:rsidRDefault="00857181">
      <w:r>
        <w:separator/>
      </w:r>
    </w:p>
  </w:endnote>
  <w:endnote w:type="continuationSeparator" w:id="0">
    <w:p w14:paraId="5401B3B4" w14:textId="77777777" w:rsidR="00857181" w:rsidRDefault="0085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8280A" w14:textId="7444F699" w:rsidR="005752A0" w:rsidRPr="002C3A66" w:rsidRDefault="00BF12E7" w:rsidP="00D35D9B">
    <w:pPr>
      <w:pStyle w:val="Footer"/>
      <w:pBdr>
        <w:top w:val="single" w:sz="4" w:space="1" w:color="auto"/>
      </w:pBdr>
      <w:rPr>
        <w:rFonts w:ascii="Arial" w:hAnsi="Arial" w:cs="Arial"/>
        <w:noProof/>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Pr>
        <w:rFonts w:ascii="Arial" w:hAnsi="Arial" w:cs="Arial"/>
        <w:noProof/>
        <w:sz w:val="18"/>
        <w:szCs w:val="18"/>
      </w:rPr>
      <w:t>July 202</w:t>
    </w:r>
    <w:r w:rsidR="005752A0">
      <w:rPr>
        <w:rFonts w:ascii="Arial" w:hAnsi="Arial" w:cs="Arial"/>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0EC9A" w14:textId="77777777" w:rsidR="00857181" w:rsidRDefault="00857181">
      <w:r>
        <w:separator/>
      </w:r>
    </w:p>
  </w:footnote>
  <w:footnote w:type="continuationSeparator" w:id="0">
    <w:p w14:paraId="7FC2CCC8" w14:textId="77777777" w:rsidR="00857181" w:rsidRDefault="0085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0931F" w14:textId="77777777" w:rsidR="00BF12E7" w:rsidRDefault="00BF12E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950A5"/>
    <w:multiLevelType w:val="hybridMultilevel"/>
    <w:tmpl w:val="890AB8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F3A87"/>
    <w:multiLevelType w:val="hybridMultilevel"/>
    <w:tmpl w:val="16947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355F97"/>
    <w:multiLevelType w:val="hybridMultilevel"/>
    <w:tmpl w:val="F57EA0C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6" w15:restartNumberingAfterBreak="0">
    <w:nsid w:val="42FF72F0"/>
    <w:multiLevelType w:val="multilevel"/>
    <w:tmpl w:val="F44CAB48"/>
    <w:lvl w:ilvl="0">
      <w:start w:val="1"/>
      <w:numFmt w:val="decimal"/>
      <w:lvlText w:val="%1."/>
      <w:lvlJc w:val="left"/>
      <w:pPr>
        <w:ind w:left="36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9"/>
  </w:num>
  <w:num w:numId="6">
    <w:abstractNumId w:val="0"/>
  </w:num>
  <w:num w:numId="7">
    <w:abstractNumId w:val="10"/>
  </w:num>
  <w:num w:numId="8">
    <w:abstractNumId w:val="6"/>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9E"/>
    <w:rsid w:val="0001019D"/>
    <w:rsid w:val="000163E9"/>
    <w:rsid w:val="00050CB3"/>
    <w:rsid w:val="00063FD4"/>
    <w:rsid w:val="0006484E"/>
    <w:rsid w:val="001509F4"/>
    <w:rsid w:val="00160618"/>
    <w:rsid w:val="0017345C"/>
    <w:rsid w:val="001F236A"/>
    <w:rsid w:val="00245F58"/>
    <w:rsid w:val="002A1610"/>
    <w:rsid w:val="003320A1"/>
    <w:rsid w:val="00370867"/>
    <w:rsid w:val="003A2627"/>
    <w:rsid w:val="003A2E6A"/>
    <w:rsid w:val="00435FA8"/>
    <w:rsid w:val="004D2FFE"/>
    <w:rsid w:val="004E1C80"/>
    <w:rsid w:val="005624AB"/>
    <w:rsid w:val="00563B7E"/>
    <w:rsid w:val="00570697"/>
    <w:rsid w:val="005752A0"/>
    <w:rsid w:val="00611694"/>
    <w:rsid w:val="006169FA"/>
    <w:rsid w:val="006308DB"/>
    <w:rsid w:val="0068021B"/>
    <w:rsid w:val="00687C7B"/>
    <w:rsid w:val="006B7D9E"/>
    <w:rsid w:val="00757CA3"/>
    <w:rsid w:val="0076399D"/>
    <w:rsid w:val="007B1382"/>
    <w:rsid w:val="008028DB"/>
    <w:rsid w:val="00806F2F"/>
    <w:rsid w:val="00857181"/>
    <w:rsid w:val="0088630C"/>
    <w:rsid w:val="00902A5B"/>
    <w:rsid w:val="00903B93"/>
    <w:rsid w:val="00916F14"/>
    <w:rsid w:val="00997BB7"/>
    <w:rsid w:val="009A1152"/>
    <w:rsid w:val="009A7885"/>
    <w:rsid w:val="009B3C3A"/>
    <w:rsid w:val="009C36E0"/>
    <w:rsid w:val="00A44989"/>
    <w:rsid w:val="00AD5492"/>
    <w:rsid w:val="00AE7694"/>
    <w:rsid w:val="00B1644F"/>
    <w:rsid w:val="00B870F6"/>
    <w:rsid w:val="00B877A3"/>
    <w:rsid w:val="00B90AC4"/>
    <w:rsid w:val="00B95C5D"/>
    <w:rsid w:val="00BD563B"/>
    <w:rsid w:val="00BF12E7"/>
    <w:rsid w:val="00BF7132"/>
    <w:rsid w:val="00C32777"/>
    <w:rsid w:val="00C560DF"/>
    <w:rsid w:val="00CB0CC3"/>
    <w:rsid w:val="00D35D9B"/>
    <w:rsid w:val="00D55FBE"/>
    <w:rsid w:val="00D66AA2"/>
    <w:rsid w:val="00DA139B"/>
    <w:rsid w:val="00E21199"/>
    <w:rsid w:val="00E55ECB"/>
    <w:rsid w:val="00E60C10"/>
    <w:rsid w:val="00E96324"/>
    <w:rsid w:val="00EA34D0"/>
    <w:rsid w:val="00EB2682"/>
    <w:rsid w:val="00F33C1F"/>
    <w:rsid w:val="00F40175"/>
    <w:rsid w:val="00F62224"/>
    <w:rsid w:val="00F75D34"/>
    <w:rsid w:val="00F864D0"/>
    <w:rsid w:val="00FB17F9"/>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7C8F"/>
  <w15:docId w15:val="{5245C478-2F21-4CB5-80B6-10460A35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B7D9E"/>
    <w:pPr>
      <w:widowControl w:val="0"/>
      <w:spacing w:after="0" w:line="240" w:lineRule="auto"/>
    </w:pPr>
    <w:rPr>
      <w:lang w:val="en-US"/>
    </w:rPr>
  </w:style>
  <w:style w:type="paragraph" w:styleId="Heading1">
    <w:name w:val="heading 1"/>
    <w:basedOn w:val="Normal"/>
    <w:link w:val="Heading1Char"/>
    <w:uiPriority w:val="1"/>
    <w:qFormat/>
    <w:rsid w:val="006B7D9E"/>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7D9E"/>
    <w:rPr>
      <w:rFonts w:ascii="Arial" w:eastAsia="Arial" w:hAnsi="Arial"/>
      <w:b/>
      <w:bCs/>
      <w:lang w:val="en-US"/>
    </w:rPr>
  </w:style>
  <w:style w:type="paragraph" w:styleId="BodyText">
    <w:name w:val="Body Text"/>
    <w:basedOn w:val="Normal"/>
    <w:link w:val="BodyTextChar"/>
    <w:uiPriority w:val="1"/>
    <w:qFormat/>
    <w:rsid w:val="006B7D9E"/>
    <w:pPr>
      <w:ind w:left="1673" w:hanging="706"/>
    </w:pPr>
    <w:rPr>
      <w:rFonts w:ascii="Arial" w:eastAsia="Arial" w:hAnsi="Arial"/>
    </w:rPr>
  </w:style>
  <w:style w:type="character" w:customStyle="1" w:styleId="BodyTextChar">
    <w:name w:val="Body Text Char"/>
    <w:basedOn w:val="DefaultParagraphFont"/>
    <w:link w:val="BodyText"/>
    <w:uiPriority w:val="1"/>
    <w:rsid w:val="006B7D9E"/>
    <w:rPr>
      <w:rFonts w:ascii="Arial" w:eastAsia="Arial" w:hAnsi="Arial"/>
      <w:lang w:val="en-US"/>
    </w:rPr>
  </w:style>
  <w:style w:type="paragraph" w:styleId="ListParagraph">
    <w:name w:val="List Paragraph"/>
    <w:basedOn w:val="Normal"/>
    <w:uiPriority w:val="34"/>
    <w:qFormat/>
    <w:rsid w:val="006B7D9E"/>
  </w:style>
  <w:style w:type="paragraph" w:customStyle="1" w:styleId="TableParagraph">
    <w:name w:val="Table Paragraph"/>
    <w:basedOn w:val="Normal"/>
    <w:uiPriority w:val="1"/>
    <w:qFormat/>
    <w:rsid w:val="006B7D9E"/>
  </w:style>
  <w:style w:type="paragraph" w:styleId="Footer">
    <w:name w:val="footer"/>
    <w:basedOn w:val="Normal"/>
    <w:link w:val="FooterChar"/>
    <w:uiPriority w:val="99"/>
    <w:unhideWhenUsed/>
    <w:rsid w:val="006B7D9E"/>
    <w:pPr>
      <w:tabs>
        <w:tab w:val="center" w:pos="4513"/>
        <w:tab w:val="right" w:pos="9026"/>
      </w:tabs>
    </w:pPr>
  </w:style>
  <w:style w:type="character" w:customStyle="1" w:styleId="FooterChar">
    <w:name w:val="Footer Char"/>
    <w:basedOn w:val="DefaultParagraphFont"/>
    <w:link w:val="Footer"/>
    <w:uiPriority w:val="99"/>
    <w:rsid w:val="006B7D9E"/>
    <w:rPr>
      <w:lang w:val="en-US"/>
    </w:rPr>
  </w:style>
  <w:style w:type="table" w:styleId="TableGrid">
    <w:name w:val="Table Grid"/>
    <w:basedOn w:val="TableNormal"/>
    <w:uiPriority w:val="59"/>
    <w:rsid w:val="006B7D9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7D9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E7694"/>
    <w:pPr>
      <w:widowControl w:val="0"/>
      <w:spacing w:after="0" w:line="240" w:lineRule="auto"/>
    </w:pPr>
    <w:rPr>
      <w:lang w:val="en-US"/>
    </w:rPr>
  </w:style>
  <w:style w:type="paragraph" w:styleId="BalloonText">
    <w:name w:val="Balloon Text"/>
    <w:basedOn w:val="Normal"/>
    <w:link w:val="BalloonTextChar"/>
    <w:uiPriority w:val="99"/>
    <w:semiHidden/>
    <w:unhideWhenUsed/>
    <w:rsid w:val="0068021B"/>
    <w:rPr>
      <w:rFonts w:ascii="Tahoma" w:hAnsi="Tahoma" w:cs="Tahoma"/>
      <w:sz w:val="16"/>
      <w:szCs w:val="16"/>
    </w:rPr>
  </w:style>
  <w:style w:type="character" w:customStyle="1" w:styleId="BalloonTextChar">
    <w:name w:val="Balloon Text Char"/>
    <w:basedOn w:val="DefaultParagraphFont"/>
    <w:link w:val="BalloonText"/>
    <w:uiPriority w:val="99"/>
    <w:semiHidden/>
    <w:rsid w:val="0068021B"/>
    <w:rPr>
      <w:rFonts w:ascii="Tahoma" w:hAnsi="Tahoma" w:cs="Tahoma"/>
      <w:sz w:val="16"/>
      <w:szCs w:val="16"/>
      <w:lang w:val="en-US"/>
    </w:rPr>
  </w:style>
  <w:style w:type="character" w:styleId="CommentReference">
    <w:name w:val="annotation reference"/>
    <w:basedOn w:val="DefaultParagraphFont"/>
    <w:uiPriority w:val="99"/>
    <w:semiHidden/>
    <w:unhideWhenUsed/>
    <w:rsid w:val="0068021B"/>
    <w:rPr>
      <w:sz w:val="16"/>
      <w:szCs w:val="16"/>
    </w:rPr>
  </w:style>
  <w:style w:type="paragraph" w:styleId="CommentText">
    <w:name w:val="annotation text"/>
    <w:basedOn w:val="Normal"/>
    <w:link w:val="CommentTextChar"/>
    <w:uiPriority w:val="99"/>
    <w:semiHidden/>
    <w:unhideWhenUsed/>
    <w:rsid w:val="0068021B"/>
    <w:rPr>
      <w:sz w:val="20"/>
      <w:szCs w:val="20"/>
    </w:rPr>
  </w:style>
  <w:style w:type="character" w:customStyle="1" w:styleId="CommentTextChar">
    <w:name w:val="Comment Text Char"/>
    <w:basedOn w:val="DefaultParagraphFont"/>
    <w:link w:val="CommentText"/>
    <w:uiPriority w:val="99"/>
    <w:semiHidden/>
    <w:rsid w:val="0068021B"/>
    <w:rPr>
      <w:sz w:val="20"/>
      <w:szCs w:val="20"/>
      <w:lang w:val="en-US"/>
    </w:rPr>
  </w:style>
  <w:style w:type="paragraph" w:styleId="CommentSubject">
    <w:name w:val="annotation subject"/>
    <w:basedOn w:val="CommentText"/>
    <w:next w:val="CommentText"/>
    <w:link w:val="CommentSubjectChar"/>
    <w:uiPriority w:val="99"/>
    <w:semiHidden/>
    <w:unhideWhenUsed/>
    <w:rsid w:val="0068021B"/>
    <w:rPr>
      <w:b/>
      <w:bCs/>
    </w:rPr>
  </w:style>
  <w:style w:type="character" w:customStyle="1" w:styleId="CommentSubjectChar">
    <w:name w:val="Comment Subject Char"/>
    <w:basedOn w:val="CommentTextChar"/>
    <w:link w:val="CommentSubject"/>
    <w:uiPriority w:val="99"/>
    <w:semiHidden/>
    <w:rsid w:val="0068021B"/>
    <w:rPr>
      <w:b/>
      <w:bCs/>
      <w:sz w:val="20"/>
      <w:szCs w:val="20"/>
      <w:lang w:val="en-US"/>
    </w:rPr>
  </w:style>
  <w:style w:type="paragraph" w:styleId="Header">
    <w:name w:val="header"/>
    <w:basedOn w:val="Normal"/>
    <w:link w:val="HeaderChar"/>
    <w:uiPriority w:val="99"/>
    <w:unhideWhenUsed/>
    <w:rsid w:val="005752A0"/>
    <w:pPr>
      <w:tabs>
        <w:tab w:val="center" w:pos="4513"/>
        <w:tab w:val="right" w:pos="9026"/>
      </w:tabs>
    </w:pPr>
  </w:style>
  <w:style w:type="character" w:customStyle="1" w:styleId="HeaderChar">
    <w:name w:val="Header Char"/>
    <w:basedOn w:val="DefaultParagraphFont"/>
    <w:link w:val="Header"/>
    <w:uiPriority w:val="99"/>
    <w:rsid w:val="005752A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3FED-3E3D-4B64-A8EB-C6223E5F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Bethany Browning</cp:lastModifiedBy>
  <cp:revision>2</cp:revision>
  <dcterms:created xsi:type="dcterms:W3CDTF">2022-07-15T10:45:00Z</dcterms:created>
  <dcterms:modified xsi:type="dcterms:W3CDTF">2022-07-15T10:45:00Z</dcterms:modified>
</cp:coreProperties>
</file>