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F" w:rsidRDefault="00C356AF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F545B" w:rsidRPr="00022830" w:rsidRDefault="00AF545B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2830">
        <w:rPr>
          <w:rFonts w:cstheme="minorHAnsi"/>
          <w:b/>
          <w:sz w:val="24"/>
          <w:szCs w:val="24"/>
        </w:rPr>
        <w:t>Diocese</w:t>
      </w:r>
      <w:r w:rsidR="00A63610" w:rsidRPr="00022830">
        <w:rPr>
          <w:rFonts w:cstheme="minorHAnsi"/>
          <w:b/>
          <w:sz w:val="24"/>
          <w:szCs w:val="24"/>
        </w:rPr>
        <w:t xml:space="preserve"> of Durham </w:t>
      </w:r>
    </w:p>
    <w:p w:rsidR="00481DD7" w:rsidRDefault="001B7930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2830">
        <w:rPr>
          <w:rFonts w:cstheme="minorHAnsi"/>
          <w:b/>
          <w:sz w:val="24"/>
          <w:szCs w:val="24"/>
        </w:rPr>
        <w:t>Riverside Parishes</w:t>
      </w:r>
      <w:r w:rsidR="00CB1D71" w:rsidRPr="00022830">
        <w:rPr>
          <w:rFonts w:cstheme="minorHAnsi"/>
          <w:b/>
          <w:sz w:val="24"/>
          <w:szCs w:val="24"/>
        </w:rPr>
        <w:t xml:space="preserve">: </w:t>
      </w:r>
      <w:r w:rsidR="00481DD7" w:rsidRPr="00022830">
        <w:rPr>
          <w:rFonts w:cstheme="minorHAnsi"/>
          <w:b/>
          <w:sz w:val="24"/>
          <w:szCs w:val="24"/>
        </w:rPr>
        <w:t>Person Specification</w:t>
      </w:r>
    </w:p>
    <w:p w:rsidR="005F618E" w:rsidRDefault="005F618E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97E79" w:rsidRPr="00022830" w:rsidRDefault="00CE25A6" w:rsidP="00A63610">
      <w:pPr>
        <w:spacing w:after="0" w:line="240" w:lineRule="auto"/>
        <w:rPr>
          <w:rFonts w:cstheme="minorHAnsi"/>
          <w:sz w:val="24"/>
          <w:szCs w:val="24"/>
        </w:rPr>
      </w:pPr>
      <w:r w:rsidRPr="00022830">
        <w:rPr>
          <w:rFonts w:cstheme="minorHAnsi"/>
          <w:sz w:val="24"/>
          <w:szCs w:val="24"/>
        </w:rPr>
        <w:t xml:space="preserve">The parishes </w:t>
      </w:r>
      <w:r w:rsidR="00407148" w:rsidRPr="00022830">
        <w:rPr>
          <w:rFonts w:cstheme="minorHAnsi"/>
          <w:sz w:val="24"/>
          <w:szCs w:val="24"/>
        </w:rPr>
        <w:t>seek</w:t>
      </w:r>
      <w:r w:rsidR="00AF545B" w:rsidRPr="00022830">
        <w:rPr>
          <w:rFonts w:cstheme="minorHAnsi"/>
          <w:sz w:val="24"/>
          <w:szCs w:val="24"/>
        </w:rPr>
        <w:t xml:space="preserve"> a </w:t>
      </w:r>
      <w:r w:rsidR="00DE35A4" w:rsidRPr="00022830">
        <w:rPr>
          <w:rFonts w:cstheme="minorHAnsi"/>
          <w:sz w:val="24"/>
          <w:szCs w:val="24"/>
        </w:rPr>
        <w:t xml:space="preserve">minister who will help </w:t>
      </w:r>
      <w:r w:rsidRPr="00022830">
        <w:rPr>
          <w:rFonts w:cstheme="minorHAnsi"/>
          <w:sz w:val="24"/>
          <w:szCs w:val="24"/>
        </w:rPr>
        <w:t xml:space="preserve">them </w:t>
      </w:r>
      <w:r w:rsidR="00DE35A4" w:rsidRPr="00022830">
        <w:rPr>
          <w:rFonts w:cstheme="minorHAnsi"/>
          <w:sz w:val="24"/>
          <w:szCs w:val="24"/>
        </w:rPr>
        <w:t xml:space="preserve">to build on </w:t>
      </w:r>
      <w:r w:rsidRPr="00022830">
        <w:rPr>
          <w:rFonts w:cstheme="minorHAnsi"/>
          <w:sz w:val="24"/>
          <w:szCs w:val="24"/>
        </w:rPr>
        <w:t>the</w:t>
      </w:r>
      <w:r w:rsidR="001B7930" w:rsidRPr="00022830">
        <w:rPr>
          <w:rFonts w:cstheme="minorHAnsi"/>
          <w:sz w:val="24"/>
          <w:szCs w:val="24"/>
        </w:rPr>
        <w:t xml:space="preserve"> significant work </w:t>
      </w:r>
      <w:r w:rsidR="00917EF4">
        <w:rPr>
          <w:rFonts w:cstheme="minorHAnsi"/>
          <w:sz w:val="24"/>
          <w:szCs w:val="24"/>
        </w:rPr>
        <w:t>done in recent years</w:t>
      </w:r>
      <w:r w:rsidR="001B7930" w:rsidRPr="00022830">
        <w:rPr>
          <w:rFonts w:cstheme="minorHAnsi"/>
          <w:sz w:val="24"/>
          <w:szCs w:val="24"/>
        </w:rPr>
        <w:t>, and continue to le</w:t>
      </w:r>
      <w:r w:rsidR="00917EF4">
        <w:rPr>
          <w:rFonts w:cstheme="minorHAnsi"/>
          <w:sz w:val="24"/>
          <w:szCs w:val="24"/>
        </w:rPr>
        <w:t>a</w:t>
      </w:r>
      <w:r w:rsidR="001B7930" w:rsidRPr="00022830">
        <w:rPr>
          <w:rFonts w:cstheme="minorHAnsi"/>
          <w:sz w:val="24"/>
          <w:szCs w:val="24"/>
        </w:rPr>
        <w:t xml:space="preserve">d them forward. </w:t>
      </w:r>
      <w:bookmarkStart w:id="1" w:name="_Hlk12687003"/>
      <w:r w:rsidR="00C97E79" w:rsidRPr="00022830">
        <w:rPr>
          <w:rFonts w:cstheme="minorHAnsi"/>
          <w:sz w:val="24"/>
          <w:szCs w:val="24"/>
        </w:rPr>
        <w:t xml:space="preserve">The new </w:t>
      </w:r>
      <w:r w:rsidR="001B7930" w:rsidRPr="00022830">
        <w:rPr>
          <w:rFonts w:cstheme="minorHAnsi"/>
          <w:sz w:val="24"/>
          <w:szCs w:val="24"/>
        </w:rPr>
        <w:t>minister</w:t>
      </w:r>
      <w:r w:rsidR="00C97E79" w:rsidRPr="00022830">
        <w:rPr>
          <w:rFonts w:cstheme="minorHAnsi"/>
          <w:sz w:val="24"/>
          <w:szCs w:val="24"/>
        </w:rPr>
        <w:t xml:space="preserve"> will</w:t>
      </w:r>
      <w:r w:rsidRPr="00022830">
        <w:rPr>
          <w:rFonts w:cstheme="minorHAnsi"/>
          <w:sz w:val="24"/>
          <w:szCs w:val="24"/>
        </w:rPr>
        <w:t xml:space="preserve"> therefore</w:t>
      </w:r>
      <w:r w:rsidR="00C97E79" w:rsidRPr="00022830">
        <w:rPr>
          <w:rFonts w:cstheme="minorHAnsi"/>
          <w:sz w:val="24"/>
          <w:szCs w:val="24"/>
        </w:rPr>
        <w:t xml:space="preserve">: </w:t>
      </w:r>
    </w:p>
    <w:p w:rsidR="00BD4DBF" w:rsidRPr="00022830" w:rsidRDefault="00BD4DBF" w:rsidP="00A63610">
      <w:pPr>
        <w:spacing w:after="0" w:line="240" w:lineRule="auto"/>
        <w:rPr>
          <w:rFonts w:cstheme="minorHAnsi"/>
          <w:sz w:val="24"/>
          <w:szCs w:val="24"/>
        </w:rPr>
      </w:pPr>
    </w:p>
    <w:p w:rsidR="00AF5FE8" w:rsidRPr="00022830" w:rsidRDefault="00BD4DBF" w:rsidP="00917EF4">
      <w:pPr>
        <w:pStyle w:val="ListParagraph"/>
        <w:numPr>
          <w:ilvl w:val="0"/>
          <w:numId w:val="13"/>
        </w:numPr>
        <w:spacing w:after="0" w:line="240" w:lineRule="auto"/>
        <w:ind w:left="340"/>
        <w:rPr>
          <w:rFonts w:cstheme="minorHAnsi"/>
          <w:sz w:val="24"/>
          <w:szCs w:val="24"/>
        </w:rPr>
      </w:pPr>
      <w:r w:rsidRPr="00022830">
        <w:rPr>
          <w:rFonts w:cstheme="minorHAnsi"/>
          <w:sz w:val="24"/>
          <w:szCs w:val="24"/>
        </w:rPr>
        <w:t xml:space="preserve">Share the vision of helping the congregations </w:t>
      </w:r>
      <w:r w:rsidR="00917EF4">
        <w:rPr>
          <w:rFonts w:cstheme="minorHAnsi"/>
          <w:sz w:val="24"/>
          <w:szCs w:val="24"/>
        </w:rPr>
        <w:t>develop as</w:t>
      </w:r>
      <w:r w:rsidRPr="00022830">
        <w:rPr>
          <w:rFonts w:cstheme="minorHAnsi"/>
          <w:sz w:val="24"/>
          <w:szCs w:val="24"/>
        </w:rPr>
        <w:t xml:space="preserve"> vibrant, outward-facing, welcoming and relevant churches, nurturing disciples who minister to and serve the communities.  </w:t>
      </w:r>
      <w:r w:rsidR="00AF5FE8" w:rsidRPr="00022830">
        <w:rPr>
          <w:rFonts w:cstheme="minorHAnsi"/>
          <w:sz w:val="24"/>
          <w:szCs w:val="24"/>
        </w:rPr>
        <w:t xml:space="preserve">  </w:t>
      </w:r>
    </w:p>
    <w:p w:rsidR="00AF5FE8" w:rsidRPr="00022830" w:rsidRDefault="00AF5FE8" w:rsidP="00917EF4">
      <w:pPr>
        <w:spacing w:after="0" w:line="240" w:lineRule="auto"/>
        <w:ind w:left="340"/>
        <w:rPr>
          <w:rFonts w:cstheme="minorHAnsi"/>
          <w:sz w:val="24"/>
          <w:szCs w:val="24"/>
        </w:rPr>
      </w:pPr>
    </w:p>
    <w:p w:rsidR="00D2352C" w:rsidRPr="00022830" w:rsidRDefault="00AF5FE8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Be</w:t>
      </w:r>
      <w:r w:rsidR="00A63610" w:rsidRPr="00022830">
        <w:rPr>
          <w:rFonts w:asciiTheme="minorHAnsi" w:hAnsiTheme="minorHAnsi" w:cstheme="minorHAnsi"/>
          <w:sz w:val="24"/>
          <w:szCs w:val="24"/>
        </w:rPr>
        <w:t xml:space="preserve"> strategic, </w:t>
      </w:r>
      <w:r w:rsidR="00CE25A6" w:rsidRPr="00022830">
        <w:rPr>
          <w:rFonts w:asciiTheme="minorHAnsi" w:hAnsiTheme="minorHAnsi" w:cstheme="minorHAnsi"/>
          <w:sz w:val="24"/>
          <w:szCs w:val="24"/>
        </w:rPr>
        <w:t>with the skills to enabl</w:t>
      </w:r>
      <w:r w:rsidR="00D2352C" w:rsidRPr="00022830">
        <w:rPr>
          <w:rFonts w:asciiTheme="minorHAnsi" w:hAnsiTheme="minorHAnsi" w:cstheme="minorHAnsi"/>
          <w:sz w:val="24"/>
          <w:szCs w:val="24"/>
        </w:rPr>
        <w:t xml:space="preserve">e </w:t>
      </w:r>
      <w:r w:rsidRPr="00022830">
        <w:rPr>
          <w:rFonts w:asciiTheme="minorHAnsi" w:hAnsiTheme="minorHAnsi" w:cstheme="minorHAnsi"/>
          <w:sz w:val="24"/>
          <w:szCs w:val="24"/>
        </w:rPr>
        <w:t xml:space="preserve">ASH and MSG </w:t>
      </w:r>
      <w:r w:rsidR="00D2352C" w:rsidRPr="00022830">
        <w:rPr>
          <w:rFonts w:asciiTheme="minorHAnsi" w:hAnsiTheme="minorHAnsi" w:cstheme="minorHAnsi"/>
          <w:sz w:val="24"/>
          <w:szCs w:val="24"/>
        </w:rPr>
        <w:t xml:space="preserve">to </w:t>
      </w:r>
      <w:r w:rsidRPr="00022830">
        <w:rPr>
          <w:rFonts w:asciiTheme="minorHAnsi" w:hAnsiTheme="minorHAnsi" w:cstheme="minorHAnsi"/>
          <w:sz w:val="24"/>
          <w:szCs w:val="24"/>
        </w:rPr>
        <w:t xml:space="preserve">develop </w:t>
      </w:r>
      <w:r w:rsidR="00917EF4">
        <w:rPr>
          <w:rFonts w:asciiTheme="minorHAnsi" w:hAnsiTheme="minorHAnsi" w:cstheme="minorHAnsi"/>
          <w:sz w:val="24"/>
          <w:szCs w:val="24"/>
        </w:rPr>
        <w:t xml:space="preserve">concrete </w:t>
      </w:r>
      <w:r w:rsidRPr="00022830">
        <w:rPr>
          <w:rFonts w:asciiTheme="minorHAnsi" w:hAnsiTheme="minorHAnsi" w:cstheme="minorHAnsi"/>
          <w:sz w:val="24"/>
          <w:szCs w:val="24"/>
        </w:rPr>
        <w:t xml:space="preserve">mission </w:t>
      </w:r>
      <w:r w:rsidR="00917EF4">
        <w:rPr>
          <w:rFonts w:asciiTheme="minorHAnsi" w:hAnsiTheme="minorHAnsi" w:cstheme="minorHAnsi"/>
          <w:sz w:val="24"/>
          <w:szCs w:val="24"/>
        </w:rPr>
        <w:t xml:space="preserve">action plans </w:t>
      </w:r>
      <w:r w:rsidRPr="00022830">
        <w:rPr>
          <w:rFonts w:asciiTheme="minorHAnsi" w:hAnsiTheme="minorHAnsi" w:cstheme="minorHAnsi"/>
          <w:sz w:val="24"/>
          <w:szCs w:val="24"/>
        </w:rPr>
        <w:t xml:space="preserve">in line with their </w:t>
      </w:r>
      <w:r w:rsidR="00D2352C" w:rsidRPr="00022830">
        <w:rPr>
          <w:rFonts w:asciiTheme="minorHAnsi" w:hAnsiTheme="minorHAnsi" w:cstheme="minorHAnsi"/>
          <w:sz w:val="24"/>
          <w:szCs w:val="24"/>
        </w:rPr>
        <w:t>vision</w:t>
      </w:r>
      <w:r w:rsidRPr="00022830">
        <w:rPr>
          <w:rFonts w:asciiTheme="minorHAnsi" w:hAnsiTheme="minorHAnsi" w:cstheme="minorHAnsi"/>
          <w:sz w:val="24"/>
          <w:szCs w:val="24"/>
        </w:rPr>
        <w:t xml:space="preserve">, and help the smaller congregations </w:t>
      </w:r>
      <w:r w:rsidR="00BD4DBF" w:rsidRPr="00022830">
        <w:rPr>
          <w:rFonts w:asciiTheme="minorHAnsi" w:hAnsiTheme="minorHAnsi" w:cstheme="minorHAnsi"/>
          <w:sz w:val="24"/>
          <w:szCs w:val="24"/>
        </w:rPr>
        <w:t>develop</w:t>
      </w:r>
      <w:r w:rsidRPr="00022830">
        <w:rPr>
          <w:rFonts w:asciiTheme="minorHAnsi" w:hAnsiTheme="minorHAnsi" w:cstheme="minorHAnsi"/>
          <w:sz w:val="24"/>
          <w:szCs w:val="24"/>
        </w:rPr>
        <w:t xml:space="preserve"> realistic</w:t>
      </w:r>
      <w:r w:rsidR="00917EF4">
        <w:rPr>
          <w:rFonts w:asciiTheme="minorHAnsi" w:hAnsiTheme="minorHAnsi" w:cstheme="minorHAnsi"/>
          <w:sz w:val="24"/>
          <w:szCs w:val="24"/>
        </w:rPr>
        <w:t xml:space="preserve">, </w:t>
      </w:r>
      <w:r w:rsidRPr="00022830">
        <w:rPr>
          <w:rFonts w:asciiTheme="minorHAnsi" w:hAnsiTheme="minorHAnsi" w:cstheme="minorHAnsi"/>
          <w:sz w:val="24"/>
          <w:szCs w:val="24"/>
        </w:rPr>
        <w:t xml:space="preserve">positive </w:t>
      </w:r>
      <w:r w:rsidR="00BD4DBF" w:rsidRPr="00022830">
        <w:rPr>
          <w:rFonts w:asciiTheme="minorHAnsi" w:hAnsiTheme="minorHAnsi" w:cstheme="minorHAnsi"/>
          <w:sz w:val="24"/>
          <w:szCs w:val="24"/>
        </w:rPr>
        <w:t>vision</w:t>
      </w:r>
      <w:r w:rsidRPr="00022830">
        <w:rPr>
          <w:rFonts w:asciiTheme="minorHAnsi" w:hAnsiTheme="minorHAnsi" w:cstheme="minorHAnsi"/>
          <w:sz w:val="24"/>
          <w:szCs w:val="24"/>
        </w:rPr>
        <w:t xml:space="preserve">s for their future. </w:t>
      </w:r>
    </w:p>
    <w:p w:rsidR="00AF5FE8" w:rsidRPr="00022830" w:rsidRDefault="00AF5FE8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BD4DBF" w:rsidRPr="00022830" w:rsidRDefault="00BD4DBF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Have the skills to help the churches continue to develop their partnership with one another.</w:t>
      </w:r>
    </w:p>
    <w:p w:rsidR="00BD4DBF" w:rsidRPr="00022830" w:rsidRDefault="00BD4DBF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CA1765" w:rsidRPr="00022830" w:rsidRDefault="00CA1765" w:rsidP="00CA1765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 a skilled teacher and pastor.</w:t>
      </w:r>
    </w:p>
    <w:p w:rsidR="00CA1765" w:rsidRPr="00022830" w:rsidRDefault="00CA1765" w:rsidP="00CA1765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A63610" w:rsidRDefault="00A63610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Be highly collaborative, </w:t>
      </w:r>
      <w:r w:rsidR="00AF5FE8" w:rsidRPr="00022830">
        <w:rPr>
          <w:rFonts w:asciiTheme="minorHAnsi" w:hAnsiTheme="minorHAnsi" w:cstheme="minorHAnsi"/>
          <w:sz w:val="24"/>
          <w:szCs w:val="24"/>
        </w:rPr>
        <w:t xml:space="preserve">with a clear commitment to </w:t>
      </w:r>
      <w:r w:rsidRPr="00022830">
        <w:rPr>
          <w:rFonts w:asciiTheme="minorHAnsi" w:hAnsiTheme="minorHAnsi" w:cstheme="minorHAnsi"/>
          <w:sz w:val="24"/>
          <w:szCs w:val="24"/>
        </w:rPr>
        <w:t>working with the people of the churches in a shared mission and ministry</w:t>
      </w:r>
      <w:r w:rsidR="00AF5FE8" w:rsidRPr="00022830">
        <w:rPr>
          <w:rFonts w:asciiTheme="minorHAnsi" w:hAnsiTheme="minorHAnsi" w:cstheme="minorHAnsi"/>
          <w:sz w:val="24"/>
          <w:szCs w:val="24"/>
        </w:rPr>
        <w:t>.</w:t>
      </w:r>
    </w:p>
    <w:p w:rsidR="00917EF4" w:rsidRDefault="00917EF4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BD4DBF" w:rsidRPr="00022830" w:rsidRDefault="00BD4DBF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Have the skills and experience to enable church members to develop as disciples, growing in faith, understanding, prayer and service.</w:t>
      </w:r>
    </w:p>
    <w:p w:rsidR="00BD4DBF" w:rsidRPr="00022830" w:rsidRDefault="00BD4DBF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BD4DBF" w:rsidRPr="00022830" w:rsidRDefault="00BD4DBF" w:rsidP="00917EF4">
      <w:pPr>
        <w:pStyle w:val="ListParagraph"/>
        <w:numPr>
          <w:ilvl w:val="0"/>
          <w:numId w:val="10"/>
        </w:numPr>
        <w:spacing w:after="0" w:line="240" w:lineRule="auto"/>
        <w:ind w:left="340"/>
        <w:rPr>
          <w:rFonts w:cstheme="minorHAnsi"/>
          <w:sz w:val="24"/>
          <w:szCs w:val="24"/>
        </w:rPr>
      </w:pPr>
      <w:r w:rsidRPr="00022830">
        <w:rPr>
          <w:rFonts w:cstheme="minorHAnsi"/>
          <w:sz w:val="24"/>
          <w:szCs w:val="24"/>
        </w:rPr>
        <w:t xml:space="preserve">Be committed to the development of lay ministry </w:t>
      </w:r>
      <w:r w:rsidR="00917EF4">
        <w:rPr>
          <w:rFonts w:cstheme="minorHAnsi"/>
          <w:sz w:val="24"/>
          <w:szCs w:val="24"/>
        </w:rPr>
        <w:t xml:space="preserve">and lay leadership </w:t>
      </w:r>
      <w:r w:rsidRPr="00022830">
        <w:rPr>
          <w:rFonts w:cstheme="minorHAnsi"/>
          <w:sz w:val="24"/>
          <w:szCs w:val="24"/>
        </w:rPr>
        <w:t xml:space="preserve">in all aspects of </w:t>
      </w:r>
      <w:r w:rsidR="00917EF4">
        <w:rPr>
          <w:rFonts w:cstheme="minorHAnsi"/>
          <w:sz w:val="24"/>
          <w:szCs w:val="24"/>
        </w:rPr>
        <w:t>church</w:t>
      </w:r>
      <w:r w:rsidRPr="00022830">
        <w:rPr>
          <w:rFonts w:cstheme="minorHAnsi"/>
          <w:sz w:val="24"/>
          <w:szCs w:val="24"/>
        </w:rPr>
        <w:t xml:space="preserve"> life, by helping church members to recognise, use and develop their own gifts and talents.</w:t>
      </w:r>
    </w:p>
    <w:p w:rsidR="00BD4DBF" w:rsidRPr="00022830" w:rsidRDefault="00BD4DBF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AF5FE8" w:rsidRPr="00022830" w:rsidRDefault="00AF5FE8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Recognize and </w:t>
      </w:r>
      <w:proofErr w:type="spellStart"/>
      <w:r w:rsidRPr="00022830">
        <w:rPr>
          <w:rFonts w:asciiTheme="minorHAnsi" w:hAnsiTheme="minorHAnsi" w:cstheme="minorHAnsi"/>
          <w:sz w:val="24"/>
          <w:szCs w:val="24"/>
        </w:rPr>
        <w:t>honour</w:t>
      </w:r>
      <w:proofErr w:type="spellEnd"/>
      <w:r w:rsidRPr="00022830">
        <w:rPr>
          <w:rFonts w:asciiTheme="minorHAnsi" w:hAnsiTheme="minorHAnsi" w:cstheme="minorHAnsi"/>
          <w:sz w:val="24"/>
          <w:szCs w:val="24"/>
        </w:rPr>
        <w:t xml:space="preserve"> the reconciliation work undertaken during the Interim period, and continue to help church members to develop loving and honest relationships</w:t>
      </w:r>
      <w:r w:rsidR="00BD4DBF" w:rsidRPr="00022830">
        <w:rPr>
          <w:rFonts w:asciiTheme="minorHAnsi" w:hAnsiTheme="minorHAnsi" w:cstheme="minorHAnsi"/>
          <w:sz w:val="24"/>
          <w:szCs w:val="24"/>
        </w:rPr>
        <w:t xml:space="preserve"> with one another</w:t>
      </w:r>
      <w:r w:rsidRPr="0002283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63610" w:rsidRPr="00022830" w:rsidRDefault="00A63610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CB5A7A" w:rsidRDefault="00CB5A7A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>Be able to relate to a wide range of people, represent the church visibly in the community, and enable church members to do the same.</w:t>
      </w:r>
    </w:p>
    <w:p w:rsidR="00CB5A7A" w:rsidRPr="00022830" w:rsidRDefault="00CB5A7A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CB5A7A" w:rsidRDefault="00CB5A7A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Have the skills to continue to develop </w:t>
      </w:r>
      <w:r w:rsidR="00917EF4">
        <w:rPr>
          <w:rFonts w:asciiTheme="minorHAnsi" w:hAnsiTheme="minorHAnsi" w:cstheme="minorHAnsi"/>
          <w:sz w:val="24"/>
          <w:szCs w:val="24"/>
        </w:rPr>
        <w:t>the churches’</w:t>
      </w:r>
      <w:r>
        <w:rPr>
          <w:rFonts w:asciiTheme="minorHAnsi" w:hAnsiTheme="minorHAnsi" w:cstheme="minorHAnsi"/>
          <w:sz w:val="24"/>
          <w:szCs w:val="24"/>
        </w:rPr>
        <w:t xml:space="preserve"> relationships with and work in </w:t>
      </w:r>
      <w:r w:rsidR="00917EF4">
        <w:rPr>
          <w:rFonts w:asciiTheme="minorHAnsi" w:hAnsiTheme="minorHAnsi" w:cstheme="minorHAnsi"/>
          <w:sz w:val="24"/>
          <w:szCs w:val="24"/>
        </w:rPr>
        <w:t>thei</w:t>
      </w:r>
      <w:r>
        <w:rPr>
          <w:rFonts w:asciiTheme="minorHAnsi" w:hAnsiTheme="minorHAnsi" w:cstheme="minorHAnsi"/>
          <w:sz w:val="24"/>
          <w:szCs w:val="24"/>
        </w:rPr>
        <w:t>r local schools.</w:t>
      </w:r>
    </w:p>
    <w:p w:rsidR="00CB5A7A" w:rsidRPr="00022830" w:rsidRDefault="00CB5A7A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BD4DBF" w:rsidRPr="00022830" w:rsidRDefault="00BD4DBF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Be able to help all the churches work out the relationship between their developing mission and their (very different) buildings. </w:t>
      </w:r>
    </w:p>
    <w:p w:rsidR="00BD4DBF" w:rsidRPr="00022830" w:rsidRDefault="00BD4DBF" w:rsidP="00917EF4">
      <w:pPr>
        <w:pStyle w:val="BodyText"/>
        <w:ind w:left="340"/>
        <w:rPr>
          <w:rFonts w:asciiTheme="minorHAnsi" w:hAnsiTheme="minorHAnsi" w:cstheme="minorHAnsi"/>
          <w:sz w:val="24"/>
          <w:szCs w:val="24"/>
        </w:rPr>
      </w:pPr>
    </w:p>
    <w:p w:rsidR="00E31635" w:rsidRPr="00022830" w:rsidRDefault="00A63610" w:rsidP="00917EF4">
      <w:pPr>
        <w:pStyle w:val="BodyText"/>
        <w:numPr>
          <w:ilvl w:val="0"/>
          <w:numId w:val="10"/>
        </w:numPr>
        <w:ind w:left="340"/>
        <w:rPr>
          <w:rFonts w:asciiTheme="minorHAnsi" w:hAnsiTheme="minorHAnsi" w:cstheme="minorHAnsi"/>
          <w:sz w:val="24"/>
          <w:szCs w:val="24"/>
        </w:rPr>
      </w:pPr>
      <w:r w:rsidRPr="00022830">
        <w:rPr>
          <w:rFonts w:asciiTheme="minorHAnsi" w:hAnsiTheme="minorHAnsi" w:cstheme="minorHAnsi"/>
          <w:sz w:val="24"/>
          <w:szCs w:val="24"/>
        </w:rPr>
        <w:t xml:space="preserve">Understand the different culture, context and needs of the churches, </w:t>
      </w:r>
      <w:r w:rsidR="00CE25A6" w:rsidRPr="00022830">
        <w:rPr>
          <w:rFonts w:asciiTheme="minorHAnsi" w:hAnsiTheme="minorHAnsi" w:cstheme="minorHAnsi"/>
          <w:sz w:val="24"/>
          <w:szCs w:val="24"/>
        </w:rPr>
        <w:t xml:space="preserve">and </w:t>
      </w:r>
      <w:r w:rsidRPr="00022830">
        <w:rPr>
          <w:rFonts w:asciiTheme="minorHAnsi" w:hAnsiTheme="minorHAnsi" w:cstheme="minorHAnsi"/>
          <w:sz w:val="24"/>
          <w:szCs w:val="24"/>
        </w:rPr>
        <w:t>k</w:t>
      </w:r>
      <w:r w:rsidR="00E31635" w:rsidRPr="00022830">
        <w:rPr>
          <w:rFonts w:asciiTheme="minorHAnsi" w:hAnsiTheme="minorHAnsi" w:cstheme="minorHAnsi"/>
          <w:sz w:val="24"/>
          <w:szCs w:val="24"/>
        </w:rPr>
        <w:t xml:space="preserve">now how to balance his/her time between </w:t>
      </w:r>
      <w:r w:rsidRPr="00022830">
        <w:rPr>
          <w:rFonts w:asciiTheme="minorHAnsi" w:hAnsiTheme="minorHAnsi" w:cstheme="minorHAnsi"/>
          <w:sz w:val="24"/>
          <w:szCs w:val="24"/>
        </w:rPr>
        <w:t>them</w:t>
      </w:r>
      <w:r w:rsidR="00AF5FE8" w:rsidRPr="00022830">
        <w:rPr>
          <w:rFonts w:asciiTheme="minorHAnsi" w:hAnsiTheme="minorHAnsi" w:cstheme="minorHAnsi"/>
          <w:sz w:val="24"/>
          <w:szCs w:val="24"/>
        </w:rPr>
        <w:t>.</w:t>
      </w:r>
    </w:p>
    <w:bookmarkEnd w:id="1"/>
    <w:p w:rsidR="00CB5A7A" w:rsidRPr="00022830" w:rsidRDefault="00CB5A7A" w:rsidP="00DE35A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p w:rsidR="00BD4DBF" w:rsidRPr="00022830" w:rsidRDefault="00CB1D71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022830">
        <w:rPr>
          <w:rFonts w:cstheme="minorHAnsi"/>
          <w:i/>
          <w:sz w:val="24"/>
          <w:szCs w:val="24"/>
        </w:rPr>
        <w:t xml:space="preserve">“We are rooted in and motivated by our faith. </w:t>
      </w:r>
    </w:p>
    <w:p w:rsidR="00BD4DBF" w:rsidRPr="00022830" w:rsidRDefault="00CB1D71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022830">
        <w:rPr>
          <w:rFonts w:cstheme="minorHAnsi"/>
          <w:i/>
          <w:sz w:val="24"/>
          <w:szCs w:val="24"/>
        </w:rPr>
        <w:t xml:space="preserve">We seek to share God’s love for all by reaching out to our communities through acts </w:t>
      </w:r>
    </w:p>
    <w:p w:rsidR="00BD4DBF" w:rsidRPr="00022830" w:rsidRDefault="00CB1D71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proofErr w:type="gramStart"/>
      <w:r w:rsidRPr="00022830">
        <w:rPr>
          <w:rFonts w:cstheme="minorHAnsi"/>
          <w:i/>
          <w:sz w:val="24"/>
          <w:szCs w:val="24"/>
        </w:rPr>
        <w:t>of</w:t>
      </w:r>
      <w:proofErr w:type="gramEnd"/>
      <w:r w:rsidRPr="00022830">
        <w:rPr>
          <w:rFonts w:cstheme="minorHAnsi"/>
          <w:i/>
          <w:sz w:val="24"/>
          <w:szCs w:val="24"/>
        </w:rPr>
        <w:t xml:space="preserve"> generous and loving service to meet the spiritual and practical needs we encounter. </w:t>
      </w:r>
    </w:p>
    <w:p w:rsidR="00AF5FE8" w:rsidRDefault="00CB1D71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C7297"/>
          <w:sz w:val="24"/>
          <w:szCs w:val="24"/>
        </w:rPr>
      </w:pPr>
      <w:r w:rsidRPr="00022830">
        <w:rPr>
          <w:rFonts w:cstheme="minorHAnsi"/>
          <w:i/>
          <w:sz w:val="24"/>
          <w:szCs w:val="24"/>
        </w:rPr>
        <w:t>Through this, both we and our communities will be transformed by the power of Christ</w:t>
      </w:r>
      <w:r>
        <w:rPr>
          <w:rFonts w:cstheme="minorHAnsi"/>
          <w:i/>
          <w:color w:val="4C7297"/>
          <w:sz w:val="24"/>
          <w:szCs w:val="24"/>
        </w:rPr>
        <w:t>.</w:t>
      </w:r>
      <w:r w:rsidRPr="00CB1D71">
        <w:rPr>
          <w:rFonts w:cstheme="minorHAnsi"/>
          <w:i/>
          <w:color w:val="4C7297"/>
          <w:sz w:val="24"/>
          <w:szCs w:val="24"/>
        </w:rPr>
        <w:t>”</w:t>
      </w:r>
    </w:p>
    <w:p w:rsidR="00917EF4" w:rsidRDefault="00917EF4" w:rsidP="00BD4D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color w:val="4C7297"/>
          <w:sz w:val="24"/>
          <w:szCs w:val="24"/>
        </w:rPr>
      </w:pPr>
    </w:p>
    <w:p w:rsidR="00917EF4" w:rsidRPr="00917EF4" w:rsidRDefault="00917EF4" w:rsidP="00917EF4">
      <w:pPr>
        <w:spacing w:after="0" w:line="240" w:lineRule="auto"/>
        <w:jc w:val="right"/>
        <w:rPr>
          <w:rFonts w:cstheme="minorHAnsi"/>
          <w:i/>
          <w:sz w:val="16"/>
          <w:szCs w:val="16"/>
        </w:rPr>
      </w:pPr>
      <w:proofErr w:type="spellStart"/>
      <w:r w:rsidRPr="00917EF4">
        <w:rPr>
          <w:rFonts w:cstheme="minorHAnsi"/>
          <w:i/>
          <w:sz w:val="16"/>
          <w:szCs w:val="16"/>
        </w:rPr>
        <w:t>R’side</w:t>
      </w:r>
      <w:proofErr w:type="spellEnd"/>
      <w:r w:rsidRPr="00917EF4">
        <w:rPr>
          <w:rFonts w:cstheme="minorHAnsi"/>
          <w:i/>
          <w:sz w:val="16"/>
          <w:szCs w:val="16"/>
        </w:rPr>
        <w:t xml:space="preserve"> </w:t>
      </w:r>
      <w:proofErr w:type="spellStart"/>
      <w:r w:rsidRPr="00917EF4">
        <w:rPr>
          <w:rFonts w:cstheme="minorHAnsi"/>
          <w:i/>
          <w:sz w:val="16"/>
          <w:szCs w:val="16"/>
        </w:rPr>
        <w:t>PiC</w:t>
      </w:r>
      <w:proofErr w:type="spellEnd"/>
      <w:r w:rsidRPr="00917EF4">
        <w:rPr>
          <w:rFonts w:cstheme="minorHAnsi"/>
          <w:i/>
          <w:sz w:val="16"/>
          <w:szCs w:val="16"/>
        </w:rPr>
        <w:t xml:space="preserve"> PS v02</w:t>
      </w:r>
    </w:p>
    <w:p w:rsidR="00917EF4" w:rsidRPr="00CB1D71" w:rsidRDefault="00917EF4" w:rsidP="00917EF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917EF4">
        <w:rPr>
          <w:rFonts w:cstheme="minorHAnsi"/>
          <w:i/>
          <w:sz w:val="16"/>
          <w:szCs w:val="16"/>
        </w:rPr>
        <w:t>Feb 2023</w:t>
      </w:r>
    </w:p>
    <w:sectPr w:rsidR="00917EF4" w:rsidRPr="00CB1D71" w:rsidSect="00407148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1D3"/>
    <w:multiLevelType w:val="hybridMultilevel"/>
    <w:tmpl w:val="B480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CB"/>
    <w:multiLevelType w:val="hybridMultilevel"/>
    <w:tmpl w:val="672EA6BA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16945513"/>
    <w:multiLevelType w:val="hybridMultilevel"/>
    <w:tmpl w:val="1A20BD0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3D1629D4"/>
    <w:multiLevelType w:val="hybridMultilevel"/>
    <w:tmpl w:val="AF7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FE0"/>
    <w:multiLevelType w:val="hybridMultilevel"/>
    <w:tmpl w:val="4CE44660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43CE0A72"/>
    <w:multiLevelType w:val="hybridMultilevel"/>
    <w:tmpl w:val="F0D0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56B5"/>
    <w:multiLevelType w:val="hybridMultilevel"/>
    <w:tmpl w:val="529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24F"/>
    <w:multiLevelType w:val="hybridMultilevel"/>
    <w:tmpl w:val="771E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A17BD"/>
    <w:multiLevelType w:val="hybridMultilevel"/>
    <w:tmpl w:val="B2E20C5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9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F7401"/>
    <w:multiLevelType w:val="hybridMultilevel"/>
    <w:tmpl w:val="419E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D50A2"/>
    <w:multiLevelType w:val="hybridMultilevel"/>
    <w:tmpl w:val="4BF68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84F05"/>
    <w:multiLevelType w:val="hybridMultilevel"/>
    <w:tmpl w:val="82F21AC4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3" w15:restartNumberingAfterBreak="0">
    <w:nsid w:val="7ECF2F51"/>
    <w:multiLevelType w:val="hybridMultilevel"/>
    <w:tmpl w:val="E97CD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5B"/>
    <w:rsid w:val="00022830"/>
    <w:rsid w:val="00071955"/>
    <w:rsid w:val="000B7BA4"/>
    <w:rsid w:val="0016162E"/>
    <w:rsid w:val="001B7930"/>
    <w:rsid w:val="003624D4"/>
    <w:rsid w:val="00407148"/>
    <w:rsid w:val="00481DD7"/>
    <w:rsid w:val="005F618E"/>
    <w:rsid w:val="00650086"/>
    <w:rsid w:val="00822EEC"/>
    <w:rsid w:val="008D294C"/>
    <w:rsid w:val="00917EF4"/>
    <w:rsid w:val="00990021"/>
    <w:rsid w:val="00A63610"/>
    <w:rsid w:val="00AF545B"/>
    <w:rsid w:val="00AF5FE8"/>
    <w:rsid w:val="00BB2213"/>
    <w:rsid w:val="00BD4DBF"/>
    <w:rsid w:val="00BF6F7E"/>
    <w:rsid w:val="00C356AF"/>
    <w:rsid w:val="00C97E79"/>
    <w:rsid w:val="00CA1765"/>
    <w:rsid w:val="00CB1D71"/>
    <w:rsid w:val="00CB5A7A"/>
    <w:rsid w:val="00CE25A6"/>
    <w:rsid w:val="00D2352C"/>
    <w:rsid w:val="00D40AA3"/>
    <w:rsid w:val="00D80B5F"/>
    <w:rsid w:val="00DE35A4"/>
    <w:rsid w:val="00E31635"/>
    <w:rsid w:val="00E70501"/>
    <w:rsid w:val="00F32060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025CF-ED26-418E-AB4B-E7E3634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D4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E35A4"/>
    <w:pPr>
      <w:widowControl w:val="0"/>
      <w:spacing w:after="0" w:line="240" w:lineRule="auto"/>
      <w:ind w:left="511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5A4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ricksimpson300@btinternet.com</dc:creator>
  <cp:keywords/>
  <dc:description/>
  <cp:lastModifiedBy>Windows User</cp:lastModifiedBy>
  <cp:revision>2</cp:revision>
  <dcterms:created xsi:type="dcterms:W3CDTF">2023-02-27T17:06:00Z</dcterms:created>
  <dcterms:modified xsi:type="dcterms:W3CDTF">2023-02-27T17:06:00Z</dcterms:modified>
</cp:coreProperties>
</file>