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1BA0" w14:textId="10117CAC" w:rsidR="006739B3" w:rsidRPr="00E0770A" w:rsidRDefault="00C00B59" w:rsidP="006739B3">
      <w:pPr>
        <w:jc w:val="center"/>
        <w:rPr>
          <w:rFonts w:asciiTheme="minorHAnsi" w:hAnsiTheme="minorHAnsi" w:cstheme="minorHAnsi"/>
          <w:b/>
          <w:color w:val="0070C0"/>
          <w:sz w:val="32"/>
          <w:szCs w:val="32"/>
        </w:rPr>
      </w:pPr>
      <w:r w:rsidRPr="00E0770A">
        <w:rPr>
          <w:rFonts w:asciiTheme="minorHAnsi" w:hAnsiTheme="minorHAnsi" w:cstheme="minorHAnsi"/>
          <w:b/>
          <w:color w:val="0070C0"/>
          <w:sz w:val="32"/>
          <w:szCs w:val="32"/>
        </w:rPr>
        <w:t xml:space="preserve">DURHAM DIOCESE </w:t>
      </w:r>
      <w:r w:rsidR="00DF421F" w:rsidRPr="00E0770A">
        <w:rPr>
          <w:rFonts w:asciiTheme="minorHAnsi" w:hAnsiTheme="minorHAnsi" w:cstheme="minorHAnsi"/>
          <w:b/>
          <w:color w:val="0070C0"/>
          <w:sz w:val="32"/>
          <w:szCs w:val="32"/>
        </w:rPr>
        <w:t>VOLUNTEER</w:t>
      </w:r>
      <w:r w:rsidR="006739B3" w:rsidRPr="00E0770A">
        <w:rPr>
          <w:rFonts w:asciiTheme="minorHAnsi" w:hAnsiTheme="minorHAnsi" w:cstheme="minorHAnsi"/>
          <w:b/>
          <w:color w:val="0070C0"/>
          <w:sz w:val="32"/>
          <w:szCs w:val="32"/>
        </w:rPr>
        <w:t xml:space="preserve"> POLICY</w:t>
      </w:r>
    </w:p>
    <w:p w14:paraId="67699E4F" w14:textId="32A92768" w:rsidR="0001456C" w:rsidRPr="00E0770A" w:rsidRDefault="00F1461A" w:rsidP="00F1461A">
      <w:pPr>
        <w:tabs>
          <w:tab w:val="center" w:pos="5233"/>
        </w:tabs>
        <w:rPr>
          <w:rFonts w:asciiTheme="minorHAnsi" w:hAnsiTheme="minorHAnsi" w:cstheme="minorHAnsi"/>
          <w:b/>
          <w:color w:val="0070C0"/>
          <w:sz w:val="32"/>
          <w:szCs w:val="32"/>
        </w:rPr>
      </w:pPr>
      <w:r w:rsidRPr="00E0770A">
        <w:rPr>
          <w:rFonts w:asciiTheme="minorHAnsi" w:hAnsiTheme="minorHAnsi" w:cstheme="minorHAnsi"/>
          <w:b/>
          <w:color w:val="0070C0"/>
          <w:sz w:val="32"/>
          <w:szCs w:val="32"/>
        </w:rPr>
        <w:tab/>
      </w:r>
      <w:r w:rsidR="006739B3" w:rsidRPr="00E0770A">
        <w:rPr>
          <w:rFonts w:asciiTheme="minorHAnsi" w:hAnsiTheme="minorHAnsi" w:cstheme="minorHAnsi"/>
          <w:b/>
          <w:color w:val="0070C0"/>
          <w:sz w:val="32"/>
          <w:szCs w:val="32"/>
        </w:rPr>
        <w:t>FOR THE ROLE OF</w:t>
      </w:r>
      <w:r w:rsidR="0001456C" w:rsidRPr="00E0770A">
        <w:rPr>
          <w:rFonts w:asciiTheme="minorHAnsi" w:hAnsiTheme="minorHAnsi" w:cstheme="minorHAnsi"/>
          <w:b/>
          <w:color w:val="0070C0"/>
          <w:sz w:val="32"/>
          <w:szCs w:val="32"/>
        </w:rPr>
        <w:t xml:space="preserve"> </w:t>
      </w:r>
    </w:p>
    <w:p w14:paraId="7C6FDBF3" w14:textId="62D6D9AD" w:rsidR="00DF421F" w:rsidRPr="00E0770A" w:rsidRDefault="0001456C" w:rsidP="006739B3">
      <w:pPr>
        <w:jc w:val="center"/>
        <w:rPr>
          <w:rFonts w:asciiTheme="minorHAnsi" w:hAnsiTheme="minorHAnsi" w:cstheme="minorHAnsi"/>
          <w:b/>
          <w:color w:val="0070C0"/>
          <w:sz w:val="32"/>
          <w:szCs w:val="32"/>
        </w:rPr>
      </w:pPr>
      <w:r w:rsidRPr="00E0770A">
        <w:rPr>
          <w:rFonts w:asciiTheme="minorHAnsi" w:hAnsiTheme="minorHAnsi" w:cstheme="minorHAnsi"/>
          <w:b/>
          <w:color w:val="0070C0"/>
          <w:sz w:val="32"/>
          <w:szCs w:val="32"/>
        </w:rPr>
        <w:t>VACANCY AUIDT PROCESS</w:t>
      </w:r>
      <w:r w:rsidR="00DF421F" w:rsidRPr="00E0770A">
        <w:rPr>
          <w:rFonts w:asciiTheme="minorHAnsi" w:hAnsiTheme="minorHAnsi" w:cstheme="minorHAnsi"/>
          <w:b/>
          <w:color w:val="0070C0"/>
          <w:sz w:val="32"/>
          <w:szCs w:val="32"/>
        </w:rPr>
        <w:t xml:space="preserve"> </w:t>
      </w:r>
      <w:r w:rsidR="00A50E0E" w:rsidRPr="00E0770A">
        <w:rPr>
          <w:rFonts w:asciiTheme="minorHAnsi" w:hAnsiTheme="minorHAnsi" w:cstheme="minorHAnsi"/>
          <w:b/>
          <w:color w:val="0070C0"/>
          <w:sz w:val="32"/>
          <w:szCs w:val="32"/>
        </w:rPr>
        <w:t>FACILITATOR</w:t>
      </w:r>
      <w:r w:rsidR="00D73D27" w:rsidRPr="00E0770A">
        <w:rPr>
          <w:rFonts w:asciiTheme="minorHAnsi" w:hAnsiTheme="minorHAnsi" w:cstheme="minorHAnsi"/>
          <w:b/>
          <w:color w:val="0070C0"/>
          <w:sz w:val="32"/>
          <w:szCs w:val="32"/>
        </w:rPr>
        <w:t>S</w:t>
      </w:r>
      <w:r w:rsidR="00CE7FE8" w:rsidRPr="00E0770A">
        <w:rPr>
          <w:rFonts w:asciiTheme="minorHAnsi" w:hAnsiTheme="minorHAnsi" w:cstheme="minorHAnsi"/>
          <w:b/>
          <w:color w:val="0070C0"/>
          <w:sz w:val="32"/>
          <w:szCs w:val="32"/>
        </w:rPr>
        <w:t>’</w:t>
      </w:r>
      <w:r w:rsidR="00D73D27" w:rsidRPr="00E0770A">
        <w:rPr>
          <w:rFonts w:asciiTheme="minorHAnsi" w:hAnsiTheme="minorHAnsi" w:cstheme="minorHAnsi"/>
          <w:b/>
          <w:color w:val="0070C0"/>
          <w:sz w:val="32"/>
          <w:szCs w:val="32"/>
        </w:rPr>
        <w:t xml:space="preserve"> </w:t>
      </w:r>
    </w:p>
    <w:p w14:paraId="2AEB77D6" w14:textId="77777777" w:rsidR="00C56A86" w:rsidRPr="00E0770A" w:rsidRDefault="00C56A86" w:rsidP="006739B3">
      <w:pPr>
        <w:jc w:val="center"/>
        <w:rPr>
          <w:rFonts w:asciiTheme="minorHAnsi" w:hAnsiTheme="minorHAnsi" w:cstheme="minorHAnsi"/>
          <w:b/>
          <w:color w:val="0070C0"/>
          <w:sz w:val="32"/>
          <w:szCs w:val="32"/>
        </w:rPr>
      </w:pPr>
    </w:p>
    <w:p w14:paraId="52411AFA" w14:textId="77777777" w:rsidR="00DF421F" w:rsidRPr="00247A4A" w:rsidRDefault="00DF421F" w:rsidP="00872E3E">
      <w:pPr>
        <w:rPr>
          <w:rFonts w:asciiTheme="minorHAnsi" w:hAnsiTheme="minorHAnsi" w:cstheme="minorHAnsi"/>
          <w:b/>
          <w:sz w:val="24"/>
        </w:rPr>
      </w:pPr>
    </w:p>
    <w:p w14:paraId="26B4C8A8" w14:textId="40D61231" w:rsidR="00DF421F" w:rsidRPr="00E0770A" w:rsidRDefault="00DF421F" w:rsidP="00B625E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 xml:space="preserve">Introduction </w:t>
      </w:r>
    </w:p>
    <w:p w14:paraId="646C29EB" w14:textId="363DD121" w:rsidR="00922F30" w:rsidRPr="00247A4A" w:rsidRDefault="00DF421F" w:rsidP="00B625E5">
      <w:pPr>
        <w:jc w:val="both"/>
        <w:rPr>
          <w:rFonts w:asciiTheme="minorHAnsi" w:hAnsiTheme="minorHAnsi" w:cstheme="minorHAnsi"/>
          <w:sz w:val="24"/>
        </w:rPr>
      </w:pPr>
      <w:r w:rsidRPr="00247A4A">
        <w:rPr>
          <w:rFonts w:asciiTheme="minorHAnsi" w:hAnsiTheme="minorHAnsi" w:cstheme="minorHAnsi"/>
          <w:color w:val="313131"/>
          <w:sz w:val="24"/>
          <w:shd w:val="clear" w:color="auto" w:fill="FFFFFF"/>
        </w:rPr>
        <w:t xml:space="preserve">The Diocese of Durham is the Church of England from the River Tyne in the North; to the River Tees in the South; the Durham Dales in the West; and to the Sea in the East </w:t>
      </w:r>
      <w:r w:rsidRPr="00247A4A">
        <w:rPr>
          <w:rFonts w:asciiTheme="minorHAnsi" w:hAnsiTheme="minorHAnsi" w:cstheme="minorHAnsi"/>
          <w:sz w:val="24"/>
        </w:rPr>
        <w:t>whose purpose is</w:t>
      </w:r>
      <w:r w:rsidR="00722E9E">
        <w:rPr>
          <w:rFonts w:asciiTheme="minorHAnsi" w:hAnsiTheme="minorHAnsi" w:cstheme="minorHAnsi"/>
          <w:sz w:val="24"/>
        </w:rPr>
        <w:t xml:space="preserve"> to</w:t>
      </w:r>
      <w:r w:rsidRPr="00247A4A">
        <w:rPr>
          <w:rFonts w:asciiTheme="minorHAnsi" w:hAnsiTheme="minorHAnsi" w:cstheme="minorHAnsi"/>
          <w:sz w:val="24"/>
        </w:rPr>
        <w:t xml:space="preserve"> ‘</w:t>
      </w:r>
      <w:r w:rsidR="005E567C">
        <w:rPr>
          <w:rFonts w:asciiTheme="minorHAnsi" w:hAnsiTheme="minorHAnsi" w:cstheme="minorHAnsi"/>
          <w:sz w:val="24"/>
        </w:rPr>
        <w:t>Bless our communities in Jesus’ name for the transformation of us all.’</w:t>
      </w:r>
      <w:r w:rsidRPr="00247A4A">
        <w:rPr>
          <w:rFonts w:asciiTheme="minorHAnsi" w:hAnsiTheme="minorHAnsi" w:cstheme="minorHAnsi"/>
          <w:sz w:val="24"/>
        </w:rPr>
        <w:t xml:space="preserve"> </w:t>
      </w:r>
    </w:p>
    <w:p w14:paraId="6B056779" w14:textId="77777777" w:rsidR="00922F30" w:rsidRPr="00247A4A" w:rsidRDefault="00922F30" w:rsidP="00B625E5">
      <w:pPr>
        <w:jc w:val="both"/>
        <w:rPr>
          <w:rFonts w:asciiTheme="minorHAnsi" w:hAnsiTheme="minorHAnsi" w:cstheme="minorHAnsi"/>
          <w:sz w:val="24"/>
        </w:rPr>
      </w:pPr>
    </w:p>
    <w:p w14:paraId="6F334C9C" w14:textId="5E7F513B" w:rsidR="00922F30" w:rsidRPr="00247A4A" w:rsidRDefault="00DF421F" w:rsidP="00B625E5">
      <w:pPr>
        <w:jc w:val="both"/>
        <w:rPr>
          <w:rFonts w:asciiTheme="minorHAnsi" w:hAnsiTheme="minorHAnsi" w:cstheme="minorHAnsi"/>
          <w:sz w:val="24"/>
        </w:rPr>
      </w:pPr>
      <w:r w:rsidRPr="00247A4A">
        <w:rPr>
          <w:rFonts w:asciiTheme="minorHAnsi" w:hAnsiTheme="minorHAnsi" w:cstheme="minorHAnsi"/>
          <w:sz w:val="24"/>
        </w:rPr>
        <w:t>Through the Sacrament of Baptism, we are called to share our gifts with one another</w:t>
      </w:r>
      <w:r w:rsidR="00922F30" w:rsidRPr="00247A4A">
        <w:rPr>
          <w:rFonts w:asciiTheme="minorHAnsi" w:hAnsiTheme="minorHAnsi" w:cstheme="minorHAnsi"/>
          <w:sz w:val="24"/>
        </w:rPr>
        <w:t xml:space="preserve">, </w:t>
      </w:r>
      <w:r w:rsidRPr="00247A4A">
        <w:rPr>
          <w:rFonts w:asciiTheme="minorHAnsi" w:hAnsiTheme="minorHAnsi" w:cstheme="minorHAnsi"/>
          <w:sz w:val="24"/>
        </w:rPr>
        <w:t>with</w:t>
      </w:r>
      <w:r w:rsidR="00922F30" w:rsidRPr="00247A4A">
        <w:rPr>
          <w:rFonts w:asciiTheme="minorHAnsi" w:hAnsiTheme="minorHAnsi" w:cstheme="minorHAnsi"/>
          <w:sz w:val="24"/>
        </w:rPr>
        <w:t xml:space="preserve"> and in</w:t>
      </w:r>
      <w:r w:rsidRPr="00247A4A">
        <w:rPr>
          <w:rFonts w:asciiTheme="minorHAnsi" w:hAnsiTheme="minorHAnsi" w:cstheme="minorHAnsi"/>
          <w:sz w:val="24"/>
        </w:rPr>
        <w:t xml:space="preserve"> the world</w:t>
      </w:r>
      <w:r w:rsidR="002A0045" w:rsidRPr="00247A4A">
        <w:rPr>
          <w:rFonts w:asciiTheme="minorHAnsi" w:hAnsiTheme="minorHAnsi" w:cstheme="minorHAnsi"/>
          <w:sz w:val="24"/>
        </w:rPr>
        <w:t>, and i</w:t>
      </w:r>
      <w:r w:rsidR="00922F30" w:rsidRPr="00247A4A">
        <w:rPr>
          <w:rFonts w:asciiTheme="minorHAnsi" w:eastAsia="Calibri" w:hAnsiTheme="minorHAnsi" w:cstheme="minorHAnsi"/>
          <w:sz w:val="24"/>
        </w:rPr>
        <w:t>t is the dedication and energy of our volunteers who</w:t>
      </w:r>
      <w:r w:rsidR="002A0045" w:rsidRPr="00247A4A">
        <w:rPr>
          <w:rFonts w:asciiTheme="minorHAnsi" w:eastAsia="Calibri" w:hAnsiTheme="minorHAnsi" w:cstheme="minorHAnsi"/>
          <w:sz w:val="24"/>
        </w:rPr>
        <w:t xml:space="preserve"> help</w:t>
      </w:r>
      <w:r w:rsidR="00922F30" w:rsidRPr="00247A4A">
        <w:rPr>
          <w:rFonts w:asciiTheme="minorHAnsi" w:eastAsia="Calibri" w:hAnsiTheme="minorHAnsi" w:cstheme="minorHAnsi"/>
          <w:sz w:val="24"/>
        </w:rPr>
        <w:t xml:space="preserve"> </w:t>
      </w:r>
      <w:r w:rsidR="002A0045" w:rsidRPr="00247A4A">
        <w:rPr>
          <w:rFonts w:asciiTheme="minorHAnsi" w:eastAsia="Calibri" w:hAnsiTheme="minorHAnsi" w:cstheme="minorHAnsi"/>
          <w:sz w:val="24"/>
        </w:rPr>
        <w:t xml:space="preserve">uphold this. </w:t>
      </w:r>
      <w:r w:rsidR="00922F30" w:rsidRPr="00247A4A">
        <w:rPr>
          <w:rFonts w:asciiTheme="minorHAnsi" w:eastAsia="Calibri" w:hAnsiTheme="minorHAnsi" w:cstheme="minorHAnsi"/>
          <w:sz w:val="24"/>
        </w:rPr>
        <w:t xml:space="preserve"> </w:t>
      </w:r>
      <w:r w:rsidR="002A0045" w:rsidRPr="00247A4A">
        <w:rPr>
          <w:rFonts w:asciiTheme="minorHAnsi" w:hAnsiTheme="minorHAnsi" w:cstheme="minorHAnsi"/>
          <w:sz w:val="24"/>
        </w:rPr>
        <w:t>G</w:t>
      </w:r>
      <w:r w:rsidRPr="00247A4A">
        <w:rPr>
          <w:rFonts w:asciiTheme="minorHAnsi" w:hAnsiTheme="minorHAnsi" w:cstheme="minorHAnsi"/>
          <w:sz w:val="24"/>
        </w:rPr>
        <w:t xml:space="preserve">iven the importance of this call from God, it is essential that we as a </w:t>
      </w:r>
      <w:r w:rsidR="002A0045" w:rsidRPr="00247A4A">
        <w:rPr>
          <w:rFonts w:asciiTheme="minorHAnsi" w:hAnsiTheme="minorHAnsi" w:cstheme="minorHAnsi"/>
          <w:sz w:val="24"/>
        </w:rPr>
        <w:t xml:space="preserve">diocesan </w:t>
      </w:r>
      <w:r w:rsidRPr="00247A4A">
        <w:rPr>
          <w:rFonts w:asciiTheme="minorHAnsi" w:hAnsiTheme="minorHAnsi" w:cstheme="minorHAnsi"/>
          <w:sz w:val="24"/>
        </w:rPr>
        <w:t xml:space="preserve">community, do all we can to assure that the right gifts are shared in the right way, at the right time, by the right people. </w:t>
      </w:r>
    </w:p>
    <w:p w14:paraId="21A72353" w14:textId="77777777" w:rsidR="00AD2D44" w:rsidRPr="00247A4A" w:rsidRDefault="00AD2D44" w:rsidP="00B625E5">
      <w:pPr>
        <w:jc w:val="both"/>
        <w:rPr>
          <w:rFonts w:asciiTheme="minorHAnsi" w:hAnsiTheme="minorHAnsi" w:cstheme="minorHAnsi"/>
          <w:sz w:val="24"/>
        </w:rPr>
      </w:pPr>
    </w:p>
    <w:p w14:paraId="21752B85" w14:textId="450A58FD" w:rsidR="00AD2D44" w:rsidRPr="00247A4A" w:rsidRDefault="00AD2D44" w:rsidP="00B625E5">
      <w:pPr>
        <w:jc w:val="both"/>
        <w:rPr>
          <w:rFonts w:asciiTheme="minorHAnsi" w:hAnsiTheme="minorHAnsi" w:cstheme="minorHAnsi"/>
          <w:sz w:val="24"/>
        </w:rPr>
      </w:pPr>
      <w:r w:rsidRPr="00247A4A">
        <w:rPr>
          <w:rFonts w:asciiTheme="minorHAnsi" w:hAnsiTheme="minorHAnsi" w:cstheme="minorHAnsi"/>
          <w:bCs/>
          <w:sz w:val="24"/>
        </w:rPr>
        <w:t xml:space="preserve">This policy is designed to ensure that the time and commitment given by volunteers is respected, recognised, and valued and that processes are fair and </w:t>
      </w:r>
      <w:r w:rsidR="00970172" w:rsidRPr="00247A4A">
        <w:rPr>
          <w:rFonts w:asciiTheme="minorHAnsi" w:hAnsiTheme="minorHAnsi" w:cstheme="minorHAnsi"/>
          <w:bCs/>
          <w:sz w:val="24"/>
        </w:rPr>
        <w:t>consistent.</w:t>
      </w:r>
    </w:p>
    <w:p w14:paraId="081C92B2" w14:textId="77777777" w:rsidR="00DF421F" w:rsidRPr="00247A4A" w:rsidRDefault="00DF421F" w:rsidP="00B625E5">
      <w:pPr>
        <w:jc w:val="both"/>
        <w:rPr>
          <w:rFonts w:asciiTheme="minorHAnsi" w:hAnsiTheme="minorHAnsi" w:cstheme="minorHAnsi"/>
          <w:sz w:val="24"/>
        </w:rPr>
      </w:pPr>
    </w:p>
    <w:p w14:paraId="2EA2BA80" w14:textId="60E9ABAE" w:rsidR="00DA4517" w:rsidRPr="00E0770A" w:rsidRDefault="00DA4517" w:rsidP="00B625E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Definition of Volunteering</w:t>
      </w:r>
    </w:p>
    <w:p w14:paraId="3524E553" w14:textId="1C39CD98"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 xml:space="preserve">Durham </w:t>
      </w:r>
      <w:r w:rsidR="00922F30" w:rsidRPr="00247A4A">
        <w:rPr>
          <w:rFonts w:asciiTheme="minorHAnsi" w:hAnsiTheme="minorHAnsi" w:cstheme="minorHAnsi"/>
          <w:bCs/>
          <w:sz w:val="24"/>
        </w:rPr>
        <w:t>Diocese is</w:t>
      </w:r>
      <w:r w:rsidRPr="00247A4A">
        <w:rPr>
          <w:rFonts w:asciiTheme="minorHAnsi" w:hAnsiTheme="minorHAnsi" w:cstheme="minorHAnsi"/>
          <w:bCs/>
          <w:sz w:val="24"/>
        </w:rPr>
        <w:t xml:space="preserve"> committed to </w:t>
      </w:r>
      <w:r w:rsidR="00E83407" w:rsidRPr="00247A4A">
        <w:rPr>
          <w:rFonts w:asciiTheme="minorHAnsi" w:hAnsiTheme="minorHAnsi" w:cstheme="minorHAnsi"/>
          <w:bCs/>
          <w:sz w:val="24"/>
        </w:rPr>
        <w:t xml:space="preserve">an </w:t>
      </w:r>
      <w:r w:rsidRPr="00247A4A">
        <w:rPr>
          <w:rFonts w:asciiTheme="minorHAnsi" w:hAnsiTheme="minorHAnsi" w:cstheme="minorHAnsi"/>
          <w:bCs/>
          <w:sz w:val="24"/>
        </w:rPr>
        <w:t>environment where all volunteers</w:t>
      </w:r>
      <w:r w:rsidR="00F531D8" w:rsidRPr="00247A4A">
        <w:rPr>
          <w:rFonts w:asciiTheme="minorHAnsi" w:hAnsiTheme="minorHAnsi" w:cstheme="minorHAnsi"/>
          <w:bCs/>
          <w:sz w:val="24"/>
        </w:rPr>
        <w:t>, who freely choose to contribute their time</w:t>
      </w:r>
      <w:r w:rsidR="00B12BF4" w:rsidRPr="00247A4A">
        <w:rPr>
          <w:rFonts w:asciiTheme="minorHAnsi" w:hAnsiTheme="minorHAnsi" w:cstheme="minorHAnsi"/>
          <w:bCs/>
          <w:sz w:val="24"/>
        </w:rPr>
        <w:t>, energy and skills</w:t>
      </w:r>
      <w:r w:rsidRPr="00247A4A">
        <w:rPr>
          <w:rFonts w:asciiTheme="minorHAnsi" w:hAnsiTheme="minorHAnsi" w:cstheme="minorHAnsi"/>
          <w:bCs/>
          <w:sz w:val="24"/>
        </w:rPr>
        <w:t xml:space="preserve"> </w:t>
      </w:r>
      <w:r w:rsidR="00FB7F84" w:rsidRPr="00247A4A">
        <w:rPr>
          <w:rFonts w:asciiTheme="minorHAnsi" w:hAnsiTheme="minorHAnsi" w:cstheme="minorHAnsi"/>
          <w:bCs/>
          <w:sz w:val="24"/>
        </w:rPr>
        <w:t>can</w:t>
      </w:r>
      <w:r w:rsidRPr="00247A4A">
        <w:rPr>
          <w:rFonts w:asciiTheme="minorHAnsi" w:hAnsiTheme="minorHAnsi" w:cstheme="minorHAnsi"/>
          <w:bCs/>
          <w:sz w:val="24"/>
        </w:rPr>
        <w:t xml:space="preserve"> perform to their best abili</w:t>
      </w:r>
      <w:r w:rsidR="006F2BF6" w:rsidRPr="00247A4A">
        <w:rPr>
          <w:rFonts w:asciiTheme="minorHAnsi" w:hAnsiTheme="minorHAnsi" w:cstheme="minorHAnsi"/>
          <w:bCs/>
          <w:sz w:val="24"/>
        </w:rPr>
        <w:t xml:space="preserve">ty to </w:t>
      </w:r>
      <w:r w:rsidRPr="00247A4A">
        <w:rPr>
          <w:rFonts w:asciiTheme="minorHAnsi" w:hAnsiTheme="minorHAnsi" w:cstheme="minorHAnsi"/>
          <w:bCs/>
          <w:sz w:val="24"/>
        </w:rPr>
        <w:t xml:space="preserve">support the aims and </w:t>
      </w:r>
      <w:r w:rsidR="00591EAD" w:rsidRPr="00247A4A">
        <w:rPr>
          <w:rFonts w:asciiTheme="minorHAnsi" w:hAnsiTheme="minorHAnsi" w:cstheme="minorHAnsi"/>
          <w:bCs/>
          <w:sz w:val="24"/>
        </w:rPr>
        <w:t>priorities</w:t>
      </w:r>
      <w:r w:rsidRPr="00247A4A">
        <w:rPr>
          <w:rFonts w:asciiTheme="minorHAnsi" w:hAnsiTheme="minorHAnsi" w:cstheme="minorHAnsi"/>
          <w:bCs/>
          <w:sz w:val="24"/>
        </w:rPr>
        <w:t xml:space="preserve"> of the </w:t>
      </w:r>
      <w:r w:rsidR="00591EAD" w:rsidRPr="00247A4A">
        <w:rPr>
          <w:rFonts w:asciiTheme="minorHAnsi" w:hAnsiTheme="minorHAnsi" w:cstheme="minorHAnsi"/>
          <w:bCs/>
          <w:sz w:val="24"/>
        </w:rPr>
        <w:t>diocese</w:t>
      </w:r>
      <w:r w:rsidRPr="00247A4A">
        <w:rPr>
          <w:rFonts w:asciiTheme="minorHAnsi" w:hAnsiTheme="minorHAnsi" w:cstheme="minorHAnsi"/>
          <w:bCs/>
          <w:sz w:val="24"/>
        </w:rPr>
        <w:t xml:space="preserve">.  </w:t>
      </w:r>
      <w:r w:rsidR="00591EAD" w:rsidRPr="00247A4A">
        <w:rPr>
          <w:rFonts w:asciiTheme="minorHAnsi" w:hAnsiTheme="minorHAnsi" w:cstheme="minorHAnsi"/>
          <w:bCs/>
          <w:sz w:val="24"/>
        </w:rPr>
        <w:t>Alb</w:t>
      </w:r>
      <w:r w:rsidR="00F270A7" w:rsidRPr="00247A4A">
        <w:rPr>
          <w:rFonts w:asciiTheme="minorHAnsi" w:hAnsiTheme="minorHAnsi" w:cstheme="minorHAnsi"/>
          <w:bCs/>
          <w:sz w:val="24"/>
        </w:rPr>
        <w:t xml:space="preserve">eit our volunteers are </w:t>
      </w:r>
      <w:r w:rsidR="004B1737" w:rsidRPr="00247A4A">
        <w:rPr>
          <w:rFonts w:asciiTheme="minorHAnsi" w:hAnsiTheme="minorHAnsi" w:cstheme="minorHAnsi"/>
          <w:bCs/>
          <w:sz w:val="24"/>
        </w:rPr>
        <w:t>unpaid</w:t>
      </w:r>
      <w:r w:rsidR="00787FA9" w:rsidRPr="00247A4A">
        <w:rPr>
          <w:rFonts w:asciiTheme="minorHAnsi" w:hAnsiTheme="minorHAnsi" w:cstheme="minorHAnsi"/>
          <w:bCs/>
          <w:sz w:val="24"/>
        </w:rPr>
        <w:t>, they should expect reimbursement for</w:t>
      </w:r>
      <w:r w:rsidR="00F270A7" w:rsidRPr="00247A4A">
        <w:rPr>
          <w:rFonts w:asciiTheme="minorHAnsi" w:hAnsiTheme="minorHAnsi" w:cstheme="minorHAnsi"/>
          <w:bCs/>
          <w:sz w:val="24"/>
        </w:rPr>
        <w:t xml:space="preserve"> </w:t>
      </w:r>
      <w:r w:rsidR="00610FBA" w:rsidRPr="00247A4A">
        <w:rPr>
          <w:rFonts w:asciiTheme="minorHAnsi" w:hAnsiTheme="minorHAnsi" w:cstheme="minorHAnsi"/>
          <w:bCs/>
          <w:sz w:val="24"/>
        </w:rPr>
        <w:t xml:space="preserve">out-of-pocket expenses. </w:t>
      </w:r>
    </w:p>
    <w:p w14:paraId="3A1CF250" w14:textId="77777777" w:rsidR="00DF421F" w:rsidRPr="00247A4A" w:rsidRDefault="00DF421F" w:rsidP="00B625E5">
      <w:pPr>
        <w:jc w:val="both"/>
        <w:rPr>
          <w:rFonts w:asciiTheme="minorHAnsi" w:hAnsiTheme="minorHAnsi" w:cstheme="minorHAnsi"/>
          <w:bCs/>
          <w:szCs w:val="22"/>
        </w:rPr>
      </w:pPr>
    </w:p>
    <w:p w14:paraId="0388BD75" w14:textId="77777777"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In addition, it is also helpful to recognise the definition developed by Ivan Scheier (1980):</w:t>
      </w:r>
    </w:p>
    <w:p w14:paraId="2FD8F58A" w14:textId="6DF6E169"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 xml:space="preserve">The activity </w:t>
      </w:r>
      <w:r w:rsidR="006E5CD9" w:rsidRPr="00247A4A">
        <w:rPr>
          <w:rFonts w:asciiTheme="minorHAnsi" w:hAnsiTheme="minorHAnsi" w:cstheme="minorHAnsi"/>
          <w:bCs/>
          <w:i/>
          <w:sz w:val="24"/>
        </w:rPr>
        <w:t xml:space="preserve">is </w:t>
      </w:r>
      <w:r w:rsidRPr="00247A4A">
        <w:rPr>
          <w:rFonts w:asciiTheme="minorHAnsi" w:hAnsiTheme="minorHAnsi" w:cstheme="minorHAnsi"/>
          <w:bCs/>
          <w:i/>
          <w:sz w:val="24"/>
        </w:rPr>
        <w:t>uncoerced.</w:t>
      </w:r>
    </w:p>
    <w:p w14:paraId="31508647" w14:textId="77777777"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The activity is intended to help.</w:t>
      </w:r>
    </w:p>
    <w:p w14:paraId="793C0EC8" w14:textId="77777777"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The activity is done without primary or immediate thought of financial gain.</w:t>
      </w:r>
    </w:p>
    <w:p w14:paraId="10100951" w14:textId="77777777" w:rsidR="00DF421F" w:rsidRPr="00247A4A" w:rsidRDefault="00DF421F" w:rsidP="00B625E5">
      <w:pPr>
        <w:numPr>
          <w:ilvl w:val="0"/>
          <w:numId w:val="1"/>
        </w:numPr>
        <w:jc w:val="both"/>
        <w:rPr>
          <w:rFonts w:asciiTheme="minorHAnsi" w:hAnsiTheme="minorHAnsi" w:cstheme="minorHAnsi"/>
          <w:bCs/>
          <w:i/>
          <w:sz w:val="24"/>
        </w:rPr>
      </w:pPr>
      <w:r w:rsidRPr="00247A4A">
        <w:rPr>
          <w:rFonts w:asciiTheme="minorHAnsi" w:hAnsiTheme="minorHAnsi" w:cstheme="minorHAnsi"/>
          <w:bCs/>
          <w:i/>
          <w:sz w:val="24"/>
        </w:rPr>
        <w:t>The activity is work, not play.</w:t>
      </w:r>
    </w:p>
    <w:p w14:paraId="5242293D" w14:textId="77777777"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Ivan Scheier also defined the term from the perspective of the volunteer as: “</w:t>
      </w:r>
      <w:r w:rsidRPr="00247A4A">
        <w:rPr>
          <w:rFonts w:asciiTheme="minorHAnsi" w:hAnsiTheme="minorHAnsi" w:cstheme="minorHAnsi"/>
          <w:bCs/>
          <w:i/>
          <w:sz w:val="24"/>
        </w:rPr>
        <w:t>Volunteering is doing more than you have to, because you want to, in a cause you consider good</w:t>
      </w:r>
      <w:r w:rsidRPr="00247A4A">
        <w:rPr>
          <w:rFonts w:asciiTheme="minorHAnsi" w:hAnsiTheme="minorHAnsi" w:cstheme="minorHAnsi"/>
          <w:bCs/>
          <w:sz w:val="24"/>
        </w:rPr>
        <w:t>.”</w:t>
      </w:r>
    </w:p>
    <w:p w14:paraId="35B90335" w14:textId="77777777" w:rsidR="00DF421F" w:rsidRPr="00247A4A" w:rsidRDefault="00DF421F" w:rsidP="00B625E5">
      <w:pPr>
        <w:jc w:val="both"/>
        <w:rPr>
          <w:rFonts w:asciiTheme="minorHAnsi" w:hAnsiTheme="minorHAnsi" w:cstheme="minorHAnsi"/>
          <w:bCs/>
          <w:sz w:val="24"/>
        </w:rPr>
      </w:pPr>
    </w:p>
    <w:p w14:paraId="15BCC6F9" w14:textId="77777777"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w:t>
      </w:r>
      <w:r w:rsidRPr="00247A4A">
        <w:rPr>
          <w:rFonts w:asciiTheme="minorHAnsi" w:hAnsiTheme="minorHAnsi" w:cstheme="minorHAnsi"/>
          <w:bCs/>
          <w:i/>
          <w:sz w:val="24"/>
        </w:rPr>
        <w:t>Volunteering brings joy, purpose and belonging … a gift that we give that goes on giving back to us</w:t>
      </w:r>
      <w:r w:rsidRPr="00247A4A">
        <w:rPr>
          <w:rFonts w:asciiTheme="minorHAnsi" w:hAnsiTheme="minorHAnsi" w:cstheme="minorHAnsi"/>
          <w:bCs/>
          <w:sz w:val="24"/>
        </w:rPr>
        <w:t>.” Archbishop Justin Welby</w:t>
      </w:r>
    </w:p>
    <w:p w14:paraId="6285906E" w14:textId="77777777" w:rsidR="00D718AA" w:rsidRPr="00247A4A" w:rsidRDefault="00D718AA" w:rsidP="00B625E5">
      <w:pPr>
        <w:jc w:val="both"/>
        <w:rPr>
          <w:rFonts w:asciiTheme="minorHAnsi" w:hAnsiTheme="minorHAnsi" w:cstheme="minorHAnsi"/>
          <w:bCs/>
          <w:sz w:val="24"/>
        </w:rPr>
      </w:pPr>
    </w:p>
    <w:p w14:paraId="4E18E4AD" w14:textId="48886D63" w:rsidR="00DF421F" w:rsidRPr="00247A4A" w:rsidRDefault="00DF421F" w:rsidP="00B625E5">
      <w:pPr>
        <w:jc w:val="both"/>
        <w:rPr>
          <w:rFonts w:asciiTheme="minorHAnsi" w:hAnsiTheme="minorHAnsi" w:cstheme="minorHAnsi"/>
          <w:bCs/>
          <w:sz w:val="24"/>
        </w:rPr>
      </w:pPr>
      <w:r w:rsidRPr="00247A4A">
        <w:rPr>
          <w:rFonts w:asciiTheme="minorHAnsi" w:hAnsiTheme="minorHAnsi" w:cstheme="minorHAnsi"/>
          <w:bCs/>
          <w:sz w:val="24"/>
        </w:rPr>
        <w:t xml:space="preserve">Volunteers are integral to delivering the mission and activities of the </w:t>
      </w:r>
      <w:r w:rsidR="007960BC" w:rsidRPr="00247A4A">
        <w:rPr>
          <w:rFonts w:asciiTheme="minorHAnsi" w:hAnsiTheme="minorHAnsi" w:cstheme="minorHAnsi"/>
          <w:bCs/>
          <w:sz w:val="24"/>
        </w:rPr>
        <w:t>diocese</w:t>
      </w:r>
      <w:r w:rsidRPr="00247A4A">
        <w:rPr>
          <w:rFonts w:asciiTheme="minorHAnsi" w:hAnsiTheme="minorHAnsi" w:cstheme="minorHAnsi"/>
          <w:bCs/>
          <w:sz w:val="24"/>
        </w:rPr>
        <w:t xml:space="preserve">, however, a volunteer is not an employee and does not have a contract of employment with the </w:t>
      </w:r>
      <w:r w:rsidR="007960BC" w:rsidRPr="00247A4A">
        <w:rPr>
          <w:rFonts w:asciiTheme="minorHAnsi" w:hAnsiTheme="minorHAnsi" w:cstheme="minorHAnsi"/>
          <w:bCs/>
          <w:sz w:val="24"/>
        </w:rPr>
        <w:t>diocese</w:t>
      </w:r>
      <w:r w:rsidRPr="00247A4A">
        <w:rPr>
          <w:rFonts w:asciiTheme="minorHAnsi" w:hAnsiTheme="minorHAnsi" w:cstheme="minorHAnsi"/>
          <w:bCs/>
          <w:sz w:val="24"/>
        </w:rPr>
        <w:t xml:space="preserve">.  The </w:t>
      </w:r>
      <w:r w:rsidR="007960BC" w:rsidRPr="00247A4A">
        <w:rPr>
          <w:rFonts w:asciiTheme="minorHAnsi" w:hAnsiTheme="minorHAnsi" w:cstheme="minorHAnsi"/>
          <w:bCs/>
          <w:sz w:val="24"/>
        </w:rPr>
        <w:t xml:space="preserve">diocesan </w:t>
      </w:r>
      <w:r w:rsidR="009C5DAD" w:rsidRPr="00247A4A">
        <w:rPr>
          <w:rFonts w:asciiTheme="minorHAnsi" w:hAnsiTheme="minorHAnsi" w:cstheme="minorHAnsi"/>
          <w:bCs/>
          <w:sz w:val="24"/>
        </w:rPr>
        <w:t>Mis</w:t>
      </w:r>
      <w:r w:rsidR="00641A6E" w:rsidRPr="00247A4A">
        <w:rPr>
          <w:rFonts w:asciiTheme="minorHAnsi" w:hAnsiTheme="minorHAnsi" w:cstheme="minorHAnsi"/>
          <w:bCs/>
          <w:sz w:val="24"/>
        </w:rPr>
        <w:t xml:space="preserve">sion, Discipleship, Ministry, &amp; Growth </w:t>
      </w:r>
      <w:r w:rsidR="007960BC" w:rsidRPr="00247A4A">
        <w:rPr>
          <w:rFonts w:asciiTheme="minorHAnsi" w:hAnsiTheme="minorHAnsi" w:cstheme="minorHAnsi"/>
          <w:bCs/>
          <w:sz w:val="24"/>
        </w:rPr>
        <w:t>T</w:t>
      </w:r>
      <w:r w:rsidR="00641A6E" w:rsidRPr="00247A4A">
        <w:rPr>
          <w:rFonts w:asciiTheme="minorHAnsi" w:hAnsiTheme="minorHAnsi" w:cstheme="minorHAnsi"/>
          <w:bCs/>
          <w:sz w:val="24"/>
        </w:rPr>
        <w:t xml:space="preserve">eam </w:t>
      </w:r>
      <w:r w:rsidR="00641A6E" w:rsidRPr="00247A4A">
        <w:rPr>
          <w:rFonts w:asciiTheme="minorHAnsi" w:hAnsiTheme="minorHAnsi" w:cstheme="minorHAnsi"/>
          <w:bCs/>
          <w:i/>
          <w:iCs/>
          <w:sz w:val="24"/>
        </w:rPr>
        <w:t>(hereafter MDMGT)</w:t>
      </w:r>
      <w:r w:rsidRPr="00247A4A">
        <w:rPr>
          <w:rFonts w:asciiTheme="minorHAnsi" w:hAnsiTheme="minorHAnsi" w:cstheme="minorHAnsi"/>
          <w:bCs/>
          <w:sz w:val="24"/>
        </w:rPr>
        <w:t xml:space="preserve"> will agree a role with a volunteer and there will be an expectation that the volunteer will meet the role’s requirements. Roles are identified as suitable for volunteers by the </w:t>
      </w:r>
      <w:r w:rsidR="00A475E1" w:rsidRPr="00247A4A">
        <w:rPr>
          <w:rFonts w:asciiTheme="minorHAnsi" w:hAnsiTheme="minorHAnsi" w:cstheme="minorHAnsi"/>
          <w:bCs/>
          <w:sz w:val="24"/>
        </w:rPr>
        <w:t>MDMGT</w:t>
      </w:r>
      <w:r w:rsidRPr="00247A4A">
        <w:rPr>
          <w:rFonts w:asciiTheme="minorHAnsi" w:hAnsiTheme="minorHAnsi" w:cstheme="minorHAnsi"/>
          <w:bCs/>
          <w:sz w:val="24"/>
        </w:rPr>
        <w:t xml:space="preserve">. </w:t>
      </w:r>
      <w:r w:rsidR="00072FFB" w:rsidRPr="00247A4A">
        <w:rPr>
          <w:rFonts w:asciiTheme="minorHAnsi" w:hAnsiTheme="minorHAnsi" w:cstheme="minorHAnsi"/>
          <w:bCs/>
          <w:sz w:val="24"/>
        </w:rPr>
        <w:t>Role</w:t>
      </w:r>
      <w:r w:rsidRPr="00247A4A">
        <w:rPr>
          <w:rFonts w:asciiTheme="minorHAnsi" w:hAnsiTheme="minorHAnsi" w:cstheme="minorHAnsi"/>
          <w:bCs/>
          <w:sz w:val="24"/>
        </w:rPr>
        <w:t xml:space="preserve"> description</w:t>
      </w:r>
      <w:r w:rsidR="00072FFB" w:rsidRPr="00247A4A">
        <w:rPr>
          <w:rFonts w:asciiTheme="minorHAnsi" w:hAnsiTheme="minorHAnsi" w:cstheme="minorHAnsi"/>
          <w:bCs/>
          <w:sz w:val="24"/>
        </w:rPr>
        <w:t>s</w:t>
      </w:r>
      <w:r w:rsidRPr="00247A4A">
        <w:rPr>
          <w:rFonts w:asciiTheme="minorHAnsi" w:hAnsiTheme="minorHAnsi" w:cstheme="minorHAnsi"/>
          <w:bCs/>
          <w:sz w:val="24"/>
        </w:rPr>
        <w:t xml:space="preserve"> are </w:t>
      </w:r>
      <w:r w:rsidR="004400E6" w:rsidRPr="00247A4A">
        <w:rPr>
          <w:rFonts w:asciiTheme="minorHAnsi" w:hAnsiTheme="minorHAnsi" w:cstheme="minorHAnsi"/>
          <w:bCs/>
          <w:sz w:val="24"/>
        </w:rPr>
        <w:t>provided,</w:t>
      </w:r>
      <w:r w:rsidRPr="00247A4A">
        <w:rPr>
          <w:rFonts w:asciiTheme="minorHAnsi" w:hAnsiTheme="minorHAnsi" w:cstheme="minorHAnsi"/>
          <w:bCs/>
          <w:sz w:val="24"/>
        </w:rPr>
        <w:t xml:space="preserve"> and these set out the requirements and expectations of the role and any relevant skills, experience or training needed.</w:t>
      </w:r>
    </w:p>
    <w:p w14:paraId="2C099B36" w14:textId="77777777" w:rsidR="00DF421F" w:rsidRPr="00247A4A" w:rsidRDefault="00DF421F" w:rsidP="00B625E5">
      <w:pPr>
        <w:jc w:val="both"/>
        <w:rPr>
          <w:rFonts w:asciiTheme="minorHAnsi" w:hAnsiTheme="minorHAnsi" w:cstheme="minorHAnsi"/>
          <w:sz w:val="24"/>
        </w:rPr>
      </w:pPr>
    </w:p>
    <w:p w14:paraId="1F4C78E6" w14:textId="099434E8" w:rsidR="007207D2" w:rsidRPr="00E0770A" w:rsidRDefault="00AE7094" w:rsidP="00B625E5">
      <w:pPr>
        <w:jc w:val="both"/>
        <w:rPr>
          <w:rFonts w:asciiTheme="minorHAnsi" w:hAnsiTheme="minorHAnsi" w:cstheme="minorHAnsi"/>
          <w:b/>
          <w:bCs/>
          <w:color w:val="0070C0"/>
          <w:sz w:val="28"/>
          <w:szCs w:val="28"/>
        </w:rPr>
      </w:pPr>
      <w:r w:rsidRPr="00E0770A">
        <w:rPr>
          <w:rFonts w:asciiTheme="minorHAnsi" w:hAnsiTheme="minorHAnsi" w:cstheme="minorHAnsi"/>
          <w:b/>
          <w:bCs/>
          <w:color w:val="0070C0"/>
          <w:sz w:val="28"/>
          <w:szCs w:val="28"/>
        </w:rPr>
        <w:t xml:space="preserve">What volunteers can expect from </w:t>
      </w:r>
      <w:r w:rsidR="001E71B4" w:rsidRPr="00E0770A">
        <w:rPr>
          <w:rFonts w:asciiTheme="minorHAnsi" w:hAnsiTheme="minorHAnsi" w:cstheme="minorHAnsi"/>
          <w:b/>
          <w:bCs/>
          <w:color w:val="0070C0"/>
          <w:sz w:val="28"/>
          <w:szCs w:val="28"/>
        </w:rPr>
        <w:t>us?</w:t>
      </w:r>
    </w:p>
    <w:p w14:paraId="5CB9DD75" w14:textId="0BF041C7" w:rsidR="00A36A7E" w:rsidRPr="00247A4A" w:rsidRDefault="001E7F8D" w:rsidP="00B625E5">
      <w:pPr>
        <w:jc w:val="both"/>
        <w:rPr>
          <w:rFonts w:asciiTheme="minorHAnsi" w:hAnsiTheme="minorHAnsi" w:cstheme="minorHAnsi"/>
          <w:sz w:val="24"/>
        </w:rPr>
      </w:pPr>
      <w:r w:rsidRPr="00247A4A">
        <w:rPr>
          <w:rFonts w:asciiTheme="minorHAnsi" w:hAnsiTheme="minorHAnsi" w:cstheme="minorHAnsi"/>
          <w:sz w:val="24"/>
        </w:rPr>
        <w:t>To ensure volunteers enjoy their role, get the most out of it and that there is a mutually beneficial relationship with the MDMGT</w:t>
      </w:r>
      <w:r w:rsidR="001B58A0" w:rsidRPr="00247A4A">
        <w:rPr>
          <w:rFonts w:asciiTheme="minorHAnsi" w:hAnsiTheme="minorHAnsi" w:cstheme="minorHAnsi"/>
          <w:sz w:val="24"/>
        </w:rPr>
        <w:t>, our commitment to volunteers is to:</w:t>
      </w:r>
    </w:p>
    <w:p w14:paraId="05B8EB3D" w14:textId="77777777" w:rsidR="001B58A0" w:rsidRPr="00247A4A" w:rsidRDefault="001B58A0" w:rsidP="00B625E5">
      <w:pPr>
        <w:jc w:val="both"/>
        <w:rPr>
          <w:rFonts w:asciiTheme="minorHAnsi" w:hAnsiTheme="minorHAnsi" w:cstheme="minorHAnsi"/>
          <w:sz w:val="24"/>
        </w:rPr>
      </w:pPr>
    </w:p>
    <w:p w14:paraId="0643D8B2" w14:textId="134FBBA1" w:rsidR="001B58A0" w:rsidRPr="00247A4A" w:rsidRDefault="001B58A0"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t xml:space="preserve">Always treat volunteers with respect, </w:t>
      </w:r>
      <w:r w:rsidR="006453BC" w:rsidRPr="00247A4A">
        <w:rPr>
          <w:rFonts w:asciiTheme="minorHAnsi" w:hAnsiTheme="minorHAnsi" w:cstheme="minorHAnsi"/>
          <w:sz w:val="24"/>
        </w:rPr>
        <w:t>consideration,</w:t>
      </w:r>
      <w:r w:rsidRPr="00247A4A">
        <w:rPr>
          <w:rFonts w:asciiTheme="minorHAnsi" w:hAnsiTheme="minorHAnsi" w:cstheme="minorHAnsi"/>
          <w:sz w:val="24"/>
        </w:rPr>
        <w:t xml:space="preserve"> and appreciation</w:t>
      </w:r>
      <w:r w:rsidR="006453BC" w:rsidRPr="00247A4A">
        <w:rPr>
          <w:rFonts w:asciiTheme="minorHAnsi" w:hAnsiTheme="minorHAnsi" w:cstheme="minorHAnsi"/>
          <w:sz w:val="24"/>
        </w:rPr>
        <w:t>.</w:t>
      </w:r>
    </w:p>
    <w:p w14:paraId="1C0623F1" w14:textId="16DAD02E" w:rsidR="00BF6D0B" w:rsidRPr="00247A4A" w:rsidRDefault="006453BC"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t>Ensure</w:t>
      </w:r>
      <w:r w:rsidR="00BF6D0B" w:rsidRPr="00247A4A">
        <w:rPr>
          <w:rFonts w:asciiTheme="minorHAnsi" w:hAnsiTheme="minorHAnsi" w:cstheme="minorHAnsi"/>
          <w:sz w:val="24"/>
        </w:rPr>
        <w:t xml:space="preserve"> volunteers have a clear idea of their responsibilities, including the length of time </w:t>
      </w:r>
      <w:r w:rsidR="001E71B4" w:rsidRPr="00247A4A">
        <w:rPr>
          <w:rFonts w:asciiTheme="minorHAnsi" w:hAnsiTheme="minorHAnsi" w:cstheme="minorHAnsi"/>
          <w:sz w:val="24"/>
        </w:rPr>
        <w:t>we would</w:t>
      </w:r>
      <w:r w:rsidR="00BF6D0B" w:rsidRPr="00247A4A">
        <w:rPr>
          <w:rFonts w:asciiTheme="minorHAnsi" w:hAnsiTheme="minorHAnsi" w:cstheme="minorHAnsi"/>
          <w:sz w:val="24"/>
        </w:rPr>
        <w:t xml:space="preserve"> like them to be involved in a </w:t>
      </w:r>
      <w:r w:rsidRPr="00247A4A">
        <w:rPr>
          <w:rFonts w:asciiTheme="minorHAnsi" w:hAnsiTheme="minorHAnsi" w:cstheme="minorHAnsi"/>
          <w:sz w:val="24"/>
        </w:rPr>
        <w:t>project.</w:t>
      </w:r>
    </w:p>
    <w:p w14:paraId="09354983" w14:textId="3CF06A7A" w:rsidR="006453BC" w:rsidRPr="00247A4A" w:rsidRDefault="006453BC"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lastRenderedPageBreak/>
        <w:t>Give volunteers information about the training and support available to help them carry out their role.</w:t>
      </w:r>
    </w:p>
    <w:p w14:paraId="1E1CA2B9" w14:textId="212BF3B2" w:rsidR="008A1496" w:rsidRPr="00247A4A" w:rsidRDefault="00B0010E" w:rsidP="00B625E5">
      <w:pPr>
        <w:pStyle w:val="ListParagraph"/>
        <w:numPr>
          <w:ilvl w:val="0"/>
          <w:numId w:val="4"/>
        </w:numPr>
        <w:jc w:val="both"/>
        <w:rPr>
          <w:rFonts w:asciiTheme="minorHAnsi" w:hAnsiTheme="minorHAnsi" w:cstheme="minorHAnsi"/>
          <w:sz w:val="24"/>
        </w:rPr>
      </w:pPr>
      <w:r w:rsidRPr="00247A4A">
        <w:rPr>
          <w:rFonts w:asciiTheme="minorHAnsi" w:hAnsiTheme="minorHAnsi" w:cstheme="minorHAnsi"/>
          <w:sz w:val="24"/>
        </w:rPr>
        <w:t>Provide volunteers with support through regular</w:t>
      </w:r>
      <w:r w:rsidR="008A1496" w:rsidRPr="00247A4A">
        <w:rPr>
          <w:rFonts w:asciiTheme="minorHAnsi" w:hAnsiTheme="minorHAnsi" w:cstheme="minorHAnsi"/>
          <w:sz w:val="24"/>
        </w:rPr>
        <w:t xml:space="preserve"> meetings or</w:t>
      </w:r>
      <w:r w:rsidRPr="00247A4A">
        <w:rPr>
          <w:rFonts w:asciiTheme="minorHAnsi" w:hAnsiTheme="minorHAnsi" w:cstheme="minorHAnsi"/>
          <w:sz w:val="24"/>
        </w:rPr>
        <w:t xml:space="preserve"> discussion (the format will depend on the role</w:t>
      </w:r>
      <w:r w:rsidR="008A1496" w:rsidRPr="00247A4A">
        <w:rPr>
          <w:rFonts w:asciiTheme="minorHAnsi" w:hAnsiTheme="minorHAnsi" w:cstheme="minorHAnsi"/>
          <w:sz w:val="24"/>
        </w:rPr>
        <w:t>).</w:t>
      </w:r>
    </w:p>
    <w:p w14:paraId="1CF5F154" w14:textId="0310BB00" w:rsidR="008A1496" w:rsidRPr="00247A4A" w:rsidRDefault="008A1496" w:rsidP="00B625E5">
      <w:pPr>
        <w:pStyle w:val="ListParagraph"/>
        <w:tabs>
          <w:tab w:val="left" w:pos="4992"/>
        </w:tabs>
        <w:jc w:val="both"/>
        <w:rPr>
          <w:rFonts w:asciiTheme="minorHAnsi" w:hAnsiTheme="minorHAnsi" w:cstheme="minorHAnsi"/>
          <w:sz w:val="24"/>
        </w:rPr>
      </w:pPr>
      <w:r w:rsidRPr="00247A4A">
        <w:rPr>
          <w:rFonts w:asciiTheme="minorHAnsi" w:hAnsiTheme="minorHAnsi" w:cstheme="minorHAnsi"/>
          <w:sz w:val="24"/>
        </w:rPr>
        <w:tab/>
      </w:r>
    </w:p>
    <w:p w14:paraId="2AA76532" w14:textId="77777777" w:rsidR="00072FFB" w:rsidRPr="00247A4A" w:rsidRDefault="00072FFB" w:rsidP="00DF421F">
      <w:pPr>
        <w:rPr>
          <w:rFonts w:asciiTheme="minorHAnsi" w:hAnsiTheme="minorHAnsi" w:cstheme="minorHAnsi"/>
          <w:sz w:val="24"/>
        </w:rPr>
      </w:pPr>
    </w:p>
    <w:p w14:paraId="60B4A8BF" w14:textId="41D80CCB" w:rsidR="00072FFB" w:rsidRPr="00E0770A" w:rsidRDefault="00E81170" w:rsidP="00DF421F">
      <w:pPr>
        <w:rPr>
          <w:rFonts w:asciiTheme="minorHAnsi" w:hAnsiTheme="minorHAnsi" w:cstheme="minorHAnsi"/>
          <w:b/>
          <w:bCs/>
          <w:color w:val="0070C0"/>
          <w:sz w:val="28"/>
          <w:szCs w:val="28"/>
        </w:rPr>
      </w:pPr>
      <w:r w:rsidRPr="00E0770A">
        <w:rPr>
          <w:rFonts w:asciiTheme="minorHAnsi" w:hAnsiTheme="minorHAnsi" w:cstheme="minorHAnsi"/>
          <w:b/>
          <w:bCs/>
          <w:color w:val="0070C0"/>
          <w:sz w:val="28"/>
          <w:szCs w:val="28"/>
        </w:rPr>
        <w:t>What we expect from our volunteers</w:t>
      </w:r>
    </w:p>
    <w:p w14:paraId="2219F1CA" w14:textId="73C03C20" w:rsidR="00043734" w:rsidRPr="00247A4A" w:rsidRDefault="00C95320" w:rsidP="00DF421F">
      <w:pPr>
        <w:rPr>
          <w:rFonts w:asciiTheme="minorHAnsi" w:hAnsiTheme="minorHAnsi" w:cstheme="minorHAnsi"/>
          <w:sz w:val="24"/>
        </w:rPr>
      </w:pPr>
      <w:r w:rsidRPr="00247A4A">
        <w:rPr>
          <w:rFonts w:asciiTheme="minorHAnsi" w:hAnsiTheme="minorHAnsi" w:cstheme="minorHAnsi"/>
          <w:sz w:val="24"/>
        </w:rPr>
        <w:t>We would ask volunteers in return to:</w:t>
      </w:r>
    </w:p>
    <w:p w14:paraId="2659B944" w14:textId="100F787B" w:rsidR="00C95320" w:rsidRPr="00247A4A" w:rsidRDefault="00743409"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 xml:space="preserve">Always treat MDMGT, Parish </w:t>
      </w:r>
      <w:r w:rsidR="00653D9B" w:rsidRPr="00247A4A">
        <w:rPr>
          <w:rFonts w:asciiTheme="minorHAnsi" w:hAnsiTheme="minorHAnsi" w:cstheme="minorHAnsi"/>
          <w:sz w:val="24"/>
        </w:rPr>
        <w:t>representatives and fellow volunteers with respect, consideration, and appreciation.</w:t>
      </w:r>
    </w:p>
    <w:p w14:paraId="74AB03AB" w14:textId="7AFEBAA8" w:rsidR="00653D9B" w:rsidRPr="00247A4A" w:rsidRDefault="00653D9B"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Act in a professional way when carry out the volunteer role.</w:t>
      </w:r>
    </w:p>
    <w:p w14:paraId="4EAF468B" w14:textId="46149D95" w:rsidR="00DA1F13" w:rsidRPr="00247A4A" w:rsidRDefault="00DA1F13"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 xml:space="preserve">Act in a way that </w:t>
      </w:r>
      <w:r w:rsidR="00CE6CDF" w:rsidRPr="00247A4A">
        <w:rPr>
          <w:rFonts w:asciiTheme="minorHAnsi" w:hAnsiTheme="minorHAnsi" w:cstheme="minorHAnsi"/>
          <w:sz w:val="24"/>
        </w:rPr>
        <w:t>does not</w:t>
      </w:r>
      <w:r w:rsidRPr="00247A4A">
        <w:rPr>
          <w:rFonts w:asciiTheme="minorHAnsi" w:hAnsiTheme="minorHAnsi" w:cstheme="minorHAnsi"/>
          <w:sz w:val="24"/>
        </w:rPr>
        <w:t xml:space="preserve"> discriminate against or exclude anyone.</w:t>
      </w:r>
    </w:p>
    <w:p w14:paraId="54368865" w14:textId="43C6BA9D" w:rsidR="00DA1F13" w:rsidRPr="00247A4A" w:rsidRDefault="00831528"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Provide a much notice as possible if they are unable to fulfil their volunteering commitment, or if they no longer wish to be involved in a project.</w:t>
      </w:r>
    </w:p>
    <w:p w14:paraId="10E2B9DA" w14:textId="112A2D72" w:rsidR="00831528" w:rsidRPr="00247A4A" w:rsidRDefault="00831528" w:rsidP="00C95320">
      <w:pPr>
        <w:pStyle w:val="ListParagraph"/>
        <w:numPr>
          <w:ilvl w:val="0"/>
          <w:numId w:val="5"/>
        </w:numPr>
        <w:rPr>
          <w:rFonts w:asciiTheme="minorHAnsi" w:hAnsiTheme="minorHAnsi" w:cstheme="minorHAnsi"/>
          <w:sz w:val="24"/>
        </w:rPr>
      </w:pPr>
      <w:r w:rsidRPr="00247A4A">
        <w:rPr>
          <w:rFonts w:asciiTheme="minorHAnsi" w:hAnsiTheme="minorHAnsi" w:cstheme="minorHAnsi"/>
          <w:sz w:val="24"/>
        </w:rPr>
        <w:t xml:space="preserve">If volunteers </w:t>
      </w:r>
      <w:r w:rsidR="001E71B4" w:rsidRPr="00247A4A">
        <w:rPr>
          <w:rFonts w:asciiTheme="minorHAnsi" w:hAnsiTheme="minorHAnsi" w:cstheme="minorHAnsi"/>
          <w:sz w:val="24"/>
        </w:rPr>
        <w:t>do not</w:t>
      </w:r>
      <w:r w:rsidRPr="00247A4A">
        <w:rPr>
          <w:rFonts w:asciiTheme="minorHAnsi" w:hAnsiTheme="minorHAnsi" w:cstheme="minorHAnsi"/>
          <w:sz w:val="24"/>
        </w:rPr>
        <w:t xml:space="preserve"> fully understand their role and responsibilities to ask the MDMGT contact for guidance.</w:t>
      </w:r>
    </w:p>
    <w:p w14:paraId="4B964F1A" w14:textId="77777777" w:rsidR="002B12FA" w:rsidRPr="00247A4A" w:rsidRDefault="002B12FA" w:rsidP="00DF421F">
      <w:pPr>
        <w:rPr>
          <w:rFonts w:asciiTheme="minorHAnsi" w:hAnsiTheme="minorHAnsi" w:cstheme="minorHAnsi"/>
          <w:sz w:val="24"/>
        </w:rPr>
      </w:pPr>
    </w:p>
    <w:p w14:paraId="5DCFD64B" w14:textId="77777777"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Recruitment</w:t>
      </w:r>
    </w:p>
    <w:p w14:paraId="7E453E49" w14:textId="3C97857E" w:rsidR="00DF421F" w:rsidRPr="00247A4A" w:rsidRDefault="002B6F06" w:rsidP="00DD04E6">
      <w:pPr>
        <w:jc w:val="both"/>
        <w:rPr>
          <w:rFonts w:asciiTheme="minorHAnsi" w:hAnsiTheme="minorHAnsi" w:cstheme="minorHAnsi"/>
          <w:sz w:val="24"/>
        </w:rPr>
      </w:pPr>
      <w:r w:rsidRPr="00247A4A">
        <w:rPr>
          <w:rFonts w:asciiTheme="minorHAnsi" w:hAnsiTheme="minorHAnsi" w:cstheme="minorHAnsi"/>
          <w:sz w:val="24"/>
        </w:rPr>
        <w:t xml:space="preserve">All volunteers will be asked to complete a standard volunteer application form. </w:t>
      </w:r>
      <w:r w:rsidR="00423E8C" w:rsidRPr="00247A4A">
        <w:rPr>
          <w:rFonts w:asciiTheme="minorHAnsi" w:hAnsiTheme="minorHAnsi" w:cstheme="minorHAnsi"/>
          <w:sz w:val="24"/>
        </w:rPr>
        <w:t>Informal interviews are carried</w:t>
      </w:r>
      <w:r w:rsidR="00965D54">
        <w:rPr>
          <w:rFonts w:asciiTheme="minorHAnsi" w:hAnsiTheme="minorHAnsi" w:cstheme="minorHAnsi"/>
          <w:sz w:val="24"/>
        </w:rPr>
        <w:t xml:space="preserve"> out</w:t>
      </w:r>
      <w:r w:rsidR="00423E8C" w:rsidRPr="00247A4A">
        <w:rPr>
          <w:rFonts w:asciiTheme="minorHAnsi" w:hAnsiTheme="minorHAnsi" w:cstheme="minorHAnsi"/>
          <w:sz w:val="24"/>
        </w:rPr>
        <w:t xml:space="preserve"> to ensure that the person is </w:t>
      </w:r>
      <w:r w:rsidR="00A31191" w:rsidRPr="00247A4A">
        <w:rPr>
          <w:rFonts w:asciiTheme="minorHAnsi" w:hAnsiTheme="minorHAnsi" w:cstheme="minorHAnsi"/>
          <w:sz w:val="24"/>
        </w:rPr>
        <w:t>suitable</w:t>
      </w:r>
      <w:r w:rsidR="00423E8C" w:rsidRPr="00247A4A">
        <w:rPr>
          <w:rFonts w:asciiTheme="minorHAnsi" w:hAnsiTheme="minorHAnsi" w:cstheme="minorHAnsi"/>
          <w:sz w:val="24"/>
        </w:rPr>
        <w:t xml:space="preserve"> for the role in question and t</w:t>
      </w:r>
      <w:r w:rsidR="00A31191" w:rsidRPr="00247A4A">
        <w:rPr>
          <w:rFonts w:asciiTheme="minorHAnsi" w:hAnsiTheme="minorHAnsi" w:cstheme="minorHAnsi"/>
          <w:sz w:val="24"/>
        </w:rPr>
        <w:t>hat they will be suitable</w:t>
      </w:r>
      <w:r w:rsidR="00D727DC" w:rsidRPr="00247A4A">
        <w:rPr>
          <w:rFonts w:asciiTheme="minorHAnsi" w:hAnsiTheme="minorHAnsi" w:cstheme="minorHAnsi"/>
          <w:sz w:val="24"/>
        </w:rPr>
        <w:t xml:space="preserve"> representative </w:t>
      </w:r>
      <w:r w:rsidR="009C372B" w:rsidRPr="00247A4A">
        <w:rPr>
          <w:rFonts w:asciiTheme="minorHAnsi" w:hAnsiTheme="minorHAnsi" w:cstheme="minorHAnsi"/>
          <w:sz w:val="24"/>
        </w:rPr>
        <w:t>of Durham Diocese. Selection procedures for individual volunteers must protect Durham Diocese</w:t>
      </w:r>
      <w:r w:rsidR="00430725">
        <w:rPr>
          <w:rFonts w:asciiTheme="minorHAnsi" w:hAnsiTheme="minorHAnsi" w:cstheme="minorHAnsi"/>
          <w:sz w:val="24"/>
        </w:rPr>
        <w:t>’</w:t>
      </w:r>
      <w:r w:rsidR="009C372B" w:rsidRPr="00247A4A">
        <w:rPr>
          <w:rFonts w:asciiTheme="minorHAnsi" w:hAnsiTheme="minorHAnsi" w:cstheme="minorHAnsi"/>
          <w:sz w:val="24"/>
        </w:rPr>
        <w:t>s interest and references are sought in every case.</w:t>
      </w:r>
      <w:r w:rsidR="004B6CFC">
        <w:rPr>
          <w:rFonts w:asciiTheme="minorHAnsi" w:hAnsiTheme="minorHAnsi" w:cstheme="minorHAnsi"/>
          <w:sz w:val="24"/>
        </w:rPr>
        <w:t xml:space="preserve"> This being in line with</w:t>
      </w:r>
      <w:r w:rsidR="00E0379A">
        <w:rPr>
          <w:rFonts w:asciiTheme="minorHAnsi" w:hAnsiTheme="minorHAnsi" w:cstheme="minorHAnsi"/>
          <w:sz w:val="24"/>
        </w:rPr>
        <w:t xml:space="preserve"> Diocesan Safer Recruitment Policy.</w:t>
      </w:r>
    </w:p>
    <w:p w14:paraId="4A4351CC" w14:textId="77777777" w:rsidR="00A36A7E" w:rsidRPr="00247A4A" w:rsidRDefault="00A36A7E" w:rsidP="00DF421F">
      <w:pPr>
        <w:rPr>
          <w:rFonts w:asciiTheme="minorHAnsi" w:hAnsiTheme="minorHAnsi" w:cstheme="minorHAnsi"/>
          <w:szCs w:val="22"/>
        </w:rPr>
      </w:pPr>
    </w:p>
    <w:p w14:paraId="3739F3F2" w14:textId="7CDD20E1"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Induction and Training</w:t>
      </w:r>
    </w:p>
    <w:p w14:paraId="45505312" w14:textId="4957E409" w:rsidR="00DF421F" w:rsidRPr="00247A4A" w:rsidRDefault="007A0286" w:rsidP="00DD04E6">
      <w:pPr>
        <w:jc w:val="both"/>
        <w:rPr>
          <w:rFonts w:asciiTheme="minorHAnsi" w:hAnsiTheme="minorHAnsi" w:cstheme="minorHAnsi"/>
          <w:sz w:val="24"/>
        </w:rPr>
      </w:pPr>
      <w:r w:rsidRPr="00247A4A">
        <w:rPr>
          <w:rFonts w:asciiTheme="minorHAnsi" w:hAnsiTheme="minorHAnsi" w:cstheme="minorHAnsi"/>
          <w:sz w:val="24"/>
        </w:rPr>
        <w:t xml:space="preserve">We want to ensure our volunteers are happy and </w:t>
      </w:r>
      <w:r w:rsidR="00D94CCA" w:rsidRPr="00247A4A">
        <w:rPr>
          <w:rFonts w:asciiTheme="minorHAnsi" w:hAnsiTheme="minorHAnsi" w:cstheme="minorHAnsi"/>
          <w:sz w:val="24"/>
        </w:rPr>
        <w:t>confident</w:t>
      </w:r>
      <w:r w:rsidRPr="00247A4A">
        <w:rPr>
          <w:rFonts w:asciiTheme="minorHAnsi" w:hAnsiTheme="minorHAnsi" w:cstheme="minorHAnsi"/>
          <w:sz w:val="24"/>
        </w:rPr>
        <w:t xml:space="preserve"> </w:t>
      </w:r>
      <w:r w:rsidR="00D94CCA" w:rsidRPr="00247A4A">
        <w:rPr>
          <w:rFonts w:asciiTheme="minorHAnsi" w:hAnsiTheme="minorHAnsi" w:cstheme="minorHAnsi"/>
          <w:sz w:val="24"/>
        </w:rPr>
        <w:t xml:space="preserve">to carry out their </w:t>
      </w:r>
      <w:r w:rsidR="00F4692E">
        <w:rPr>
          <w:rFonts w:asciiTheme="minorHAnsi" w:hAnsiTheme="minorHAnsi" w:cstheme="minorHAnsi"/>
          <w:sz w:val="24"/>
        </w:rPr>
        <w:t>r</w:t>
      </w:r>
      <w:r w:rsidR="00D94CCA" w:rsidRPr="00247A4A">
        <w:rPr>
          <w:rFonts w:asciiTheme="minorHAnsi" w:hAnsiTheme="minorHAnsi" w:cstheme="minorHAnsi"/>
          <w:sz w:val="24"/>
        </w:rPr>
        <w:t>ole so t</w:t>
      </w:r>
      <w:r w:rsidR="00DF421F" w:rsidRPr="00247A4A">
        <w:rPr>
          <w:rFonts w:asciiTheme="minorHAnsi" w:hAnsiTheme="minorHAnsi" w:cstheme="minorHAnsi"/>
          <w:sz w:val="24"/>
        </w:rPr>
        <w:t xml:space="preserve">he </w:t>
      </w:r>
      <w:r w:rsidR="00E90874" w:rsidRPr="00247A4A">
        <w:rPr>
          <w:rFonts w:asciiTheme="minorHAnsi" w:hAnsiTheme="minorHAnsi" w:cstheme="minorHAnsi"/>
          <w:sz w:val="24"/>
        </w:rPr>
        <w:t>MDM</w:t>
      </w:r>
      <w:r w:rsidR="00163255" w:rsidRPr="00247A4A">
        <w:rPr>
          <w:rFonts w:asciiTheme="minorHAnsi" w:hAnsiTheme="minorHAnsi" w:cstheme="minorHAnsi"/>
          <w:sz w:val="24"/>
        </w:rPr>
        <w:t>G</w:t>
      </w:r>
      <w:r w:rsidR="00E90874" w:rsidRPr="00247A4A">
        <w:rPr>
          <w:rFonts w:asciiTheme="minorHAnsi" w:hAnsiTheme="minorHAnsi" w:cstheme="minorHAnsi"/>
          <w:sz w:val="24"/>
        </w:rPr>
        <w:t>T</w:t>
      </w:r>
      <w:r w:rsidR="00DF421F" w:rsidRPr="00247A4A">
        <w:rPr>
          <w:rFonts w:asciiTheme="minorHAnsi" w:hAnsiTheme="minorHAnsi" w:cstheme="minorHAnsi"/>
          <w:sz w:val="24"/>
        </w:rPr>
        <w:t xml:space="preserve"> </w:t>
      </w:r>
      <w:r w:rsidR="00D94CCA" w:rsidRPr="00247A4A">
        <w:rPr>
          <w:rFonts w:asciiTheme="minorHAnsi" w:hAnsiTheme="minorHAnsi" w:cstheme="minorHAnsi"/>
          <w:sz w:val="24"/>
        </w:rPr>
        <w:t>asks</w:t>
      </w:r>
      <w:r w:rsidR="00DF421F" w:rsidRPr="00247A4A">
        <w:rPr>
          <w:rFonts w:asciiTheme="minorHAnsi" w:hAnsiTheme="minorHAnsi" w:cstheme="minorHAnsi"/>
          <w:sz w:val="24"/>
        </w:rPr>
        <w:t xml:space="preserve"> that </w:t>
      </w:r>
      <w:r w:rsidR="006744BF" w:rsidRPr="00247A4A">
        <w:rPr>
          <w:rFonts w:asciiTheme="minorHAnsi" w:hAnsiTheme="minorHAnsi" w:cstheme="minorHAnsi"/>
          <w:sz w:val="24"/>
        </w:rPr>
        <w:t xml:space="preserve">all </w:t>
      </w:r>
      <w:r w:rsidR="00DF421F" w:rsidRPr="00247A4A">
        <w:rPr>
          <w:rFonts w:asciiTheme="minorHAnsi" w:hAnsiTheme="minorHAnsi" w:cstheme="minorHAnsi"/>
          <w:sz w:val="24"/>
        </w:rPr>
        <w:t>new volunteer</w:t>
      </w:r>
      <w:r w:rsidR="00163255" w:rsidRPr="00247A4A">
        <w:rPr>
          <w:rFonts w:asciiTheme="minorHAnsi" w:hAnsiTheme="minorHAnsi" w:cstheme="minorHAnsi"/>
          <w:sz w:val="24"/>
        </w:rPr>
        <w:t xml:space="preserve"> facilitators</w:t>
      </w:r>
      <w:r w:rsidR="00DF421F" w:rsidRPr="00247A4A">
        <w:rPr>
          <w:rFonts w:asciiTheme="minorHAnsi" w:hAnsiTheme="minorHAnsi" w:cstheme="minorHAnsi"/>
          <w:sz w:val="24"/>
        </w:rPr>
        <w:t xml:space="preserve"> </w:t>
      </w:r>
      <w:r w:rsidR="009461F7" w:rsidRPr="00247A4A">
        <w:rPr>
          <w:rFonts w:asciiTheme="minorHAnsi" w:hAnsiTheme="minorHAnsi" w:cstheme="minorHAnsi"/>
          <w:sz w:val="24"/>
        </w:rPr>
        <w:t>attend</w:t>
      </w:r>
      <w:r w:rsidR="00DF421F" w:rsidRPr="00247A4A">
        <w:rPr>
          <w:rFonts w:asciiTheme="minorHAnsi" w:hAnsiTheme="minorHAnsi" w:cstheme="minorHAnsi"/>
          <w:sz w:val="24"/>
        </w:rPr>
        <w:t xml:space="preserve"> </w:t>
      </w:r>
      <w:r w:rsidR="00B84BF5" w:rsidRPr="00247A4A">
        <w:rPr>
          <w:rFonts w:asciiTheme="minorHAnsi" w:hAnsiTheme="minorHAnsi" w:cstheme="minorHAnsi"/>
          <w:sz w:val="24"/>
        </w:rPr>
        <w:t xml:space="preserve">an </w:t>
      </w:r>
      <w:r w:rsidR="00DF421F" w:rsidRPr="00247A4A">
        <w:rPr>
          <w:rFonts w:asciiTheme="minorHAnsi" w:hAnsiTheme="minorHAnsi" w:cstheme="minorHAnsi"/>
          <w:sz w:val="24"/>
        </w:rPr>
        <w:t xml:space="preserve">induction </w:t>
      </w:r>
      <w:r w:rsidR="00443AE6" w:rsidRPr="00247A4A">
        <w:rPr>
          <w:rFonts w:asciiTheme="minorHAnsi" w:hAnsiTheme="minorHAnsi" w:cstheme="minorHAnsi"/>
          <w:sz w:val="24"/>
        </w:rPr>
        <w:t>session</w:t>
      </w:r>
      <w:r w:rsidR="00DF421F" w:rsidRPr="00247A4A">
        <w:rPr>
          <w:rFonts w:asciiTheme="minorHAnsi" w:hAnsiTheme="minorHAnsi" w:cstheme="minorHAnsi"/>
          <w:sz w:val="24"/>
        </w:rPr>
        <w:t xml:space="preserve"> as appropriate, alongside which any mandatory and optional training modules will be offered.</w:t>
      </w:r>
    </w:p>
    <w:p w14:paraId="3BD02506" w14:textId="77777777" w:rsidR="00A36A7E" w:rsidRPr="00247A4A" w:rsidRDefault="00A36A7E" w:rsidP="00DF421F">
      <w:pPr>
        <w:rPr>
          <w:rFonts w:asciiTheme="minorHAnsi" w:hAnsiTheme="minorHAnsi" w:cstheme="minorHAnsi"/>
          <w:szCs w:val="22"/>
        </w:rPr>
      </w:pPr>
    </w:p>
    <w:p w14:paraId="03D9AC2F" w14:textId="5EF6C428"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Supervision and support</w:t>
      </w:r>
    </w:p>
    <w:p w14:paraId="50AF49C2" w14:textId="27C09C66" w:rsidR="00DF421F" w:rsidRPr="00247A4A" w:rsidRDefault="00DF421F" w:rsidP="007D11F5">
      <w:pPr>
        <w:jc w:val="both"/>
        <w:rPr>
          <w:rFonts w:asciiTheme="minorHAnsi" w:hAnsiTheme="minorHAnsi" w:cstheme="minorHAnsi"/>
          <w:sz w:val="24"/>
        </w:rPr>
      </w:pPr>
      <w:r w:rsidRPr="00247A4A">
        <w:rPr>
          <w:rFonts w:asciiTheme="minorHAnsi" w:hAnsiTheme="minorHAnsi" w:cstheme="minorHAnsi"/>
          <w:sz w:val="24"/>
        </w:rPr>
        <w:t>All volunteer</w:t>
      </w:r>
      <w:r w:rsidR="006744BF" w:rsidRPr="00247A4A">
        <w:rPr>
          <w:rFonts w:asciiTheme="minorHAnsi" w:hAnsiTheme="minorHAnsi" w:cstheme="minorHAnsi"/>
          <w:sz w:val="24"/>
        </w:rPr>
        <w:t xml:space="preserve"> facilitators </w:t>
      </w:r>
      <w:r w:rsidRPr="00247A4A">
        <w:rPr>
          <w:rFonts w:asciiTheme="minorHAnsi" w:hAnsiTheme="minorHAnsi" w:cstheme="minorHAnsi"/>
          <w:sz w:val="24"/>
        </w:rPr>
        <w:t xml:space="preserve">will be </w:t>
      </w:r>
      <w:r w:rsidR="00E90874" w:rsidRPr="00247A4A">
        <w:rPr>
          <w:rFonts w:asciiTheme="minorHAnsi" w:hAnsiTheme="minorHAnsi" w:cstheme="minorHAnsi"/>
          <w:sz w:val="24"/>
        </w:rPr>
        <w:t xml:space="preserve">supported by the </w:t>
      </w:r>
      <w:r w:rsidR="006744BF" w:rsidRPr="00247A4A">
        <w:rPr>
          <w:rFonts w:asciiTheme="minorHAnsi" w:hAnsiTheme="minorHAnsi" w:cstheme="minorHAnsi"/>
          <w:sz w:val="24"/>
        </w:rPr>
        <w:t>VAP</w:t>
      </w:r>
      <w:r w:rsidR="00EF37AB">
        <w:rPr>
          <w:rFonts w:asciiTheme="minorHAnsi" w:hAnsiTheme="minorHAnsi" w:cstheme="minorHAnsi"/>
          <w:sz w:val="24"/>
        </w:rPr>
        <w:t xml:space="preserve"> </w:t>
      </w:r>
      <w:r w:rsidR="00443FE1">
        <w:rPr>
          <w:rFonts w:asciiTheme="minorHAnsi" w:hAnsiTheme="minorHAnsi" w:cstheme="minorHAnsi"/>
          <w:sz w:val="24"/>
        </w:rPr>
        <w:t>c</w:t>
      </w:r>
      <w:r w:rsidR="006744BF" w:rsidRPr="00247A4A">
        <w:rPr>
          <w:rFonts w:asciiTheme="minorHAnsi" w:hAnsiTheme="minorHAnsi" w:cstheme="minorHAnsi"/>
          <w:sz w:val="24"/>
        </w:rPr>
        <w:t>oordinator</w:t>
      </w:r>
      <w:r w:rsidR="00AE7904" w:rsidRPr="00247A4A">
        <w:rPr>
          <w:rFonts w:asciiTheme="minorHAnsi" w:hAnsiTheme="minorHAnsi" w:cstheme="minorHAnsi"/>
          <w:sz w:val="24"/>
        </w:rPr>
        <w:t xml:space="preserve"> </w:t>
      </w:r>
      <w:r w:rsidRPr="00247A4A">
        <w:rPr>
          <w:rFonts w:asciiTheme="minorHAnsi" w:hAnsiTheme="minorHAnsi" w:cstheme="minorHAnsi"/>
          <w:sz w:val="24"/>
        </w:rPr>
        <w:t xml:space="preserve">who has a coordinating role for a team of volunteers.  The </w:t>
      </w:r>
      <w:r w:rsidR="00FD08B7" w:rsidRPr="00247A4A">
        <w:rPr>
          <w:rFonts w:asciiTheme="minorHAnsi" w:hAnsiTheme="minorHAnsi" w:cstheme="minorHAnsi"/>
          <w:sz w:val="24"/>
        </w:rPr>
        <w:t>coordinator</w:t>
      </w:r>
      <w:r w:rsidR="00F70E4F" w:rsidRPr="00247A4A">
        <w:rPr>
          <w:rFonts w:asciiTheme="minorHAnsi" w:hAnsiTheme="minorHAnsi" w:cstheme="minorHAnsi"/>
          <w:sz w:val="24"/>
        </w:rPr>
        <w:t xml:space="preserve"> </w:t>
      </w:r>
      <w:r w:rsidRPr="00247A4A">
        <w:rPr>
          <w:rFonts w:asciiTheme="minorHAnsi" w:hAnsiTheme="minorHAnsi" w:cstheme="minorHAnsi"/>
          <w:sz w:val="24"/>
        </w:rPr>
        <w:t xml:space="preserve">has oversight of volunteering </w:t>
      </w:r>
      <w:r w:rsidR="00F70E4F" w:rsidRPr="00247A4A">
        <w:rPr>
          <w:rFonts w:asciiTheme="minorHAnsi" w:hAnsiTheme="minorHAnsi" w:cstheme="minorHAnsi"/>
          <w:sz w:val="24"/>
        </w:rPr>
        <w:t xml:space="preserve">for this </w:t>
      </w:r>
      <w:r w:rsidR="002457D2" w:rsidRPr="00247A4A">
        <w:rPr>
          <w:rFonts w:asciiTheme="minorHAnsi" w:hAnsiTheme="minorHAnsi" w:cstheme="minorHAnsi"/>
          <w:sz w:val="24"/>
        </w:rPr>
        <w:t>VAP</w:t>
      </w:r>
      <w:r w:rsidR="009B2E48" w:rsidRPr="00247A4A">
        <w:rPr>
          <w:rFonts w:asciiTheme="minorHAnsi" w:hAnsiTheme="minorHAnsi" w:cstheme="minorHAnsi"/>
          <w:sz w:val="24"/>
        </w:rPr>
        <w:t xml:space="preserve"> </w:t>
      </w:r>
      <w:r w:rsidR="002B5D19" w:rsidRPr="00247A4A">
        <w:rPr>
          <w:rFonts w:asciiTheme="minorHAnsi" w:hAnsiTheme="minorHAnsi" w:cstheme="minorHAnsi"/>
          <w:sz w:val="24"/>
        </w:rPr>
        <w:t>facilitator’s</w:t>
      </w:r>
      <w:r w:rsidR="009B2E48" w:rsidRPr="00247A4A">
        <w:rPr>
          <w:rFonts w:asciiTheme="minorHAnsi" w:hAnsiTheme="minorHAnsi" w:cstheme="minorHAnsi"/>
          <w:sz w:val="24"/>
        </w:rPr>
        <w:t xml:space="preserve"> role</w:t>
      </w:r>
      <w:r w:rsidR="002457D2" w:rsidRPr="00247A4A">
        <w:rPr>
          <w:rFonts w:asciiTheme="minorHAnsi" w:hAnsiTheme="minorHAnsi" w:cstheme="minorHAnsi"/>
          <w:sz w:val="24"/>
        </w:rPr>
        <w:t>, answering</w:t>
      </w:r>
      <w:r w:rsidRPr="00247A4A">
        <w:rPr>
          <w:rFonts w:asciiTheme="minorHAnsi" w:hAnsiTheme="minorHAnsi" w:cstheme="minorHAnsi"/>
          <w:sz w:val="24"/>
        </w:rPr>
        <w:t xml:space="preserve"> to the</w:t>
      </w:r>
      <w:r w:rsidR="00AE7904" w:rsidRPr="00247A4A">
        <w:rPr>
          <w:rFonts w:asciiTheme="minorHAnsi" w:hAnsiTheme="minorHAnsi" w:cstheme="minorHAnsi"/>
          <w:sz w:val="24"/>
        </w:rPr>
        <w:t xml:space="preserve"> Director of MDMGT and</w:t>
      </w:r>
      <w:r w:rsidRPr="00247A4A">
        <w:rPr>
          <w:rFonts w:asciiTheme="minorHAnsi" w:hAnsiTheme="minorHAnsi" w:cstheme="minorHAnsi"/>
          <w:sz w:val="24"/>
        </w:rPr>
        <w:t xml:space="preserve"> Head of Human Resources</w:t>
      </w:r>
      <w:r w:rsidR="00F70E4F" w:rsidRPr="00247A4A">
        <w:rPr>
          <w:rFonts w:asciiTheme="minorHAnsi" w:hAnsiTheme="minorHAnsi" w:cstheme="minorHAnsi"/>
          <w:sz w:val="24"/>
        </w:rPr>
        <w:t>.</w:t>
      </w:r>
    </w:p>
    <w:p w14:paraId="45A78D16" w14:textId="77777777" w:rsidR="00187A95" w:rsidRPr="00247A4A" w:rsidRDefault="00187A95" w:rsidP="00DD2F4D">
      <w:pPr>
        <w:jc w:val="both"/>
        <w:rPr>
          <w:rFonts w:asciiTheme="minorHAnsi" w:hAnsiTheme="minorHAnsi" w:cstheme="minorHAnsi"/>
          <w:b/>
          <w:sz w:val="24"/>
        </w:rPr>
      </w:pPr>
    </w:p>
    <w:p w14:paraId="28F20B04" w14:textId="1C1F13F1" w:rsidR="00DF421F" w:rsidRPr="00E0770A" w:rsidRDefault="00DF421F" w:rsidP="00DD2F4D">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 xml:space="preserve">Dealing with </w:t>
      </w:r>
      <w:r w:rsidR="0020112B" w:rsidRPr="00E0770A">
        <w:rPr>
          <w:rFonts w:asciiTheme="minorHAnsi" w:hAnsiTheme="minorHAnsi" w:cstheme="minorHAnsi"/>
          <w:b/>
          <w:color w:val="0070C0"/>
          <w:sz w:val="28"/>
          <w:szCs w:val="28"/>
        </w:rPr>
        <w:t>difficulties</w:t>
      </w:r>
    </w:p>
    <w:p w14:paraId="563463DB" w14:textId="77AB212B" w:rsidR="00910096" w:rsidRPr="00247A4A" w:rsidRDefault="00FD31D8" w:rsidP="00910096">
      <w:pPr>
        <w:jc w:val="both"/>
        <w:rPr>
          <w:rFonts w:asciiTheme="minorHAnsi" w:hAnsiTheme="minorHAnsi" w:cstheme="minorHAnsi"/>
          <w:sz w:val="24"/>
        </w:rPr>
      </w:pPr>
      <w:r w:rsidRPr="00247A4A">
        <w:rPr>
          <w:rFonts w:asciiTheme="minorHAnsi" w:hAnsiTheme="minorHAnsi" w:cstheme="minorHAnsi"/>
          <w:sz w:val="24"/>
        </w:rPr>
        <w:t xml:space="preserve">If a volunteer </w:t>
      </w:r>
      <w:r w:rsidR="00EA5AE8" w:rsidRPr="00247A4A">
        <w:rPr>
          <w:rFonts w:asciiTheme="minorHAnsi" w:hAnsiTheme="minorHAnsi" w:cstheme="minorHAnsi"/>
          <w:sz w:val="24"/>
        </w:rPr>
        <w:t>experiences</w:t>
      </w:r>
      <w:r w:rsidRPr="00247A4A">
        <w:rPr>
          <w:rFonts w:asciiTheme="minorHAnsi" w:hAnsiTheme="minorHAnsi" w:cstheme="minorHAnsi"/>
          <w:sz w:val="24"/>
        </w:rPr>
        <w:t xml:space="preserve"> a difficulty with any aspect of their role, we ask </w:t>
      </w:r>
      <w:r w:rsidR="00BA2D9D" w:rsidRPr="00247A4A">
        <w:rPr>
          <w:rFonts w:asciiTheme="minorHAnsi" w:hAnsiTheme="minorHAnsi" w:cstheme="minorHAnsi"/>
          <w:sz w:val="24"/>
        </w:rPr>
        <w:t xml:space="preserve">they speak to the VAP </w:t>
      </w:r>
      <w:r w:rsidR="00443FE1">
        <w:rPr>
          <w:rFonts w:asciiTheme="minorHAnsi" w:hAnsiTheme="minorHAnsi" w:cstheme="minorHAnsi"/>
          <w:sz w:val="24"/>
        </w:rPr>
        <w:t>c</w:t>
      </w:r>
      <w:r w:rsidR="00BA2D9D" w:rsidRPr="00247A4A">
        <w:rPr>
          <w:rFonts w:asciiTheme="minorHAnsi" w:hAnsiTheme="minorHAnsi" w:cstheme="minorHAnsi"/>
          <w:sz w:val="24"/>
        </w:rPr>
        <w:t xml:space="preserve">oordinator as soon as possible for advice and support. </w:t>
      </w:r>
      <w:r w:rsidR="00DF421F" w:rsidRPr="00247A4A">
        <w:rPr>
          <w:rFonts w:asciiTheme="minorHAnsi" w:hAnsiTheme="minorHAnsi" w:cstheme="minorHAnsi"/>
          <w:sz w:val="24"/>
        </w:rPr>
        <w:t xml:space="preserve">Depending on the role and situation, the </w:t>
      </w:r>
      <w:r w:rsidR="00592F77" w:rsidRPr="00247A4A">
        <w:rPr>
          <w:rFonts w:asciiTheme="minorHAnsi" w:hAnsiTheme="minorHAnsi" w:cstheme="minorHAnsi"/>
          <w:sz w:val="24"/>
        </w:rPr>
        <w:t xml:space="preserve">VAP </w:t>
      </w:r>
      <w:r w:rsidR="00443FE1">
        <w:rPr>
          <w:rFonts w:asciiTheme="minorHAnsi" w:hAnsiTheme="minorHAnsi" w:cstheme="minorHAnsi"/>
          <w:sz w:val="24"/>
        </w:rPr>
        <w:t>c</w:t>
      </w:r>
      <w:r w:rsidR="00943E18">
        <w:rPr>
          <w:rFonts w:asciiTheme="minorHAnsi" w:hAnsiTheme="minorHAnsi" w:cstheme="minorHAnsi"/>
          <w:sz w:val="24"/>
        </w:rPr>
        <w:t>o</w:t>
      </w:r>
      <w:r w:rsidR="00DD2F4D" w:rsidRPr="00247A4A">
        <w:rPr>
          <w:rFonts w:asciiTheme="minorHAnsi" w:hAnsiTheme="minorHAnsi" w:cstheme="minorHAnsi"/>
          <w:sz w:val="24"/>
        </w:rPr>
        <w:t>ordinator will</w:t>
      </w:r>
      <w:r w:rsidR="00DF421F" w:rsidRPr="00247A4A">
        <w:rPr>
          <w:rFonts w:asciiTheme="minorHAnsi" w:hAnsiTheme="minorHAnsi" w:cstheme="minorHAnsi"/>
          <w:sz w:val="24"/>
        </w:rPr>
        <w:t xml:space="preserve"> </w:t>
      </w:r>
      <w:r w:rsidR="00EA5AE8" w:rsidRPr="00247A4A">
        <w:rPr>
          <w:rFonts w:asciiTheme="minorHAnsi" w:hAnsiTheme="minorHAnsi" w:cstheme="minorHAnsi"/>
          <w:sz w:val="24"/>
        </w:rPr>
        <w:t>do their best to resolve th</w:t>
      </w:r>
      <w:r w:rsidR="00DF421F" w:rsidRPr="00247A4A">
        <w:rPr>
          <w:rFonts w:asciiTheme="minorHAnsi" w:hAnsiTheme="minorHAnsi" w:cstheme="minorHAnsi"/>
          <w:sz w:val="24"/>
        </w:rPr>
        <w:t xml:space="preserve">e problem. </w:t>
      </w:r>
    </w:p>
    <w:p w14:paraId="28C23F89" w14:textId="77777777" w:rsidR="008A00CD" w:rsidRPr="00247A4A" w:rsidRDefault="008A00CD" w:rsidP="00910096">
      <w:pPr>
        <w:jc w:val="both"/>
        <w:rPr>
          <w:rFonts w:asciiTheme="minorHAnsi" w:hAnsiTheme="minorHAnsi" w:cstheme="minorHAnsi"/>
          <w:sz w:val="24"/>
        </w:rPr>
      </w:pPr>
    </w:p>
    <w:p w14:paraId="5107DEE4" w14:textId="4BD411BF" w:rsidR="008A00CD" w:rsidRPr="00247A4A" w:rsidRDefault="008A00CD" w:rsidP="00910096">
      <w:pPr>
        <w:jc w:val="both"/>
        <w:rPr>
          <w:rFonts w:asciiTheme="minorHAnsi" w:hAnsiTheme="minorHAnsi" w:cstheme="minorHAnsi"/>
          <w:sz w:val="24"/>
        </w:rPr>
      </w:pPr>
      <w:r w:rsidRPr="00247A4A">
        <w:rPr>
          <w:rFonts w:asciiTheme="minorHAnsi" w:hAnsiTheme="minorHAnsi" w:cstheme="minorHAnsi"/>
          <w:sz w:val="24"/>
        </w:rPr>
        <w:t xml:space="preserve">If there are concerns around a volunteer’s behaviour or contribution, the matter will be discussed </w:t>
      </w:r>
      <w:r w:rsidR="00120B1E" w:rsidRPr="00247A4A">
        <w:rPr>
          <w:rFonts w:asciiTheme="minorHAnsi" w:hAnsiTheme="minorHAnsi" w:cstheme="minorHAnsi"/>
          <w:sz w:val="24"/>
        </w:rPr>
        <w:t>amicably,</w:t>
      </w:r>
      <w:r w:rsidR="002D5C1D" w:rsidRPr="00247A4A">
        <w:rPr>
          <w:rFonts w:asciiTheme="minorHAnsi" w:hAnsiTheme="minorHAnsi" w:cstheme="minorHAnsi"/>
          <w:sz w:val="24"/>
        </w:rPr>
        <w:t xml:space="preserve"> and steps agreed to address it. Thes</w:t>
      </w:r>
      <w:r w:rsidR="00F4692E">
        <w:rPr>
          <w:rFonts w:asciiTheme="minorHAnsi" w:hAnsiTheme="minorHAnsi" w:cstheme="minorHAnsi"/>
          <w:sz w:val="24"/>
        </w:rPr>
        <w:t>e</w:t>
      </w:r>
      <w:r w:rsidR="002D5C1D" w:rsidRPr="00247A4A">
        <w:rPr>
          <w:rFonts w:asciiTheme="minorHAnsi" w:hAnsiTheme="minorHAnsi" w:cstheme="minorHAnsi"/>
          <w:sz w:val="24"/>
        </w:rPr>
        <w:t xml:space="preserve"> may include additional training or mentoring. However, if th</w:t>
      </w:r>
      <w:r w:rsidR="00120B1E" w:rsidRPr="00247A4A">
        <w:rPr>
          <w:rFonts w:asciiTheme="minorHAnsi" w:hAnsiTheme="minorHAnsi" w:cstheme="minorHAnsi"/>
          <w:sz w:val="24"/>
        </w:rPr>
        <w:t>ese areas of concern cannot be resolved after more formal discussions, their volunteering relationship with Durham Diocese may have to cease.</w:t>
      </w:r>
    </w:p>
    <w:p w14:paraId="7E75B062" w14:textId="77777777" w:rsidR="00910096" w:rsidRPr="00247A4A" w:rsidRDefault="00910096" w:rsidP="00910096">
      <w:pPr>
        <w:jc w:val="both"/>
        <w:rPr>
          <w:rFonts w:asciiTheme="minorHAnsi" w:hAnsiTheme="minorHAnsi" w:cstheme="minorHAnsi"/>
          <w:sz w:val="24"/>
        </w:rPr>
      </w:pPr>
    </w:p>
    <w:p w14:paraId="74653A4B" w14:textId="2966A6B4"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Safeguarding</w:t>
      </w:r>
    </w:p>
    <w:p w14:paraId="4D875944" w14:textId="36BED5C2"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 xml:space="preserve">Under the Rehabilitation of Offenders Act 1974, a conviction will not necessarily exclude individuals from volunteering with </w:t>
      </w:r>
      <w:r w:rsidR="00DD2F4D" w:rsidRPr="00247A4A">
        <w:rPr>
          <w:rFonts w:asciiTheme="minorHAnsi" w:hAnsiTheme="minorHAnsi" w:cstheme="minorHAnsi"/>
          <w:sz w:val="24"/>
        </w:rPr>
        <w:t>us but</w:t>
      </w:r>
      <w:r w:rsidRPr="00247A4A">
        <w:rPr>
          <w:rFonts w:asciiTheme="minorHAnsi" w:hAnsiTheme="minorHAnsi" w:cstheme="minorHAnsi"/>
          <w:sz w:val="24"/>
        </w:rPr>
        <w:t xml:space="preserve"> will be </w:t>
      </w:r>
      <w:r w:rsidR="00DD2F4D" w:rsidRPr="00247A4A">
        <w:rPr>
          <w:rFonts w:asciiTheme="minorHAnsi" w:hAnsiTheme="minorHAnsi" w:cstheme="minorHAnsi"/>
          <w:sz w:val="24"/>
        </w:rPr>
        <w:t>considered</w:t>
      </w:r>
      <w:r w:rsidRPr="00247A4A">
        <w:rPr>
          <w:rFonts w:asciiTheme="minorHAnsi" w:hAnsiTheme="minorHAnsi" w:cstheme="minorHAnsi"/>
          <w:sz w:val="24"/>
        </w:rPr>
        <w:t xml:space="preserve"> when assessing suitability for certain roles.  </w:t>
      </w:r>
    </w:p>
    <w:p w14:paraId="1052508B" w14:textId="77777777" w:rsidR="00DD2F4D" w:rsidRPr="00247A4A" w:rsidRDefault="00DD2F4D" w:rsidP="00637250">
      <w:pPr>
        <w:jc w:val="both"/>
        <w:rPr>
          <w:rFonts w:asciiTheme="minorHAnsi" w:hAnsiTheme="minorHAnsi" w:cstheme="minorHAnsi"/>
          <w:sz w:val="24"/>
        </w:rPr>
      </w:pPr>
    </w:p>
    <w:p w14:paraId="7BAB9705" w14:textId="16DBEA34"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lastRenderedPageBreak/>
        <w:t xml:space="preserve">We are committed to the safety and welfare of the people within </w:t>
      </w:r>
      <w:r w:rsidR="00A60B7A" w:rsidRPr="00247A4A">
        <w:rPr>
          <w:rFonts w:asciiTheme="minorHAnsi" w:hAnsiTheme="minorHAnsi" w:cstheme="minorHAnsi"/>
          <w:sz w:val="24"/>
        </w:rPr>
        <w:t>Durham Diocese</w:t>
      </w:r>
      <w:r w:rsidRPr="00247A4A">
        <w:rPr>
          <w:rFonts w:asciiTheme="minorHAnsi" w:hAnsiTheme="minorHAnsi" w:cstheme="minorHAnsi"/>
          <w:sz w:val="24"/>
        </w:rPr>
        <w:t xml:space="preserve">.  If the volunteer role is within a regulated activity with children and/or vulnerable adults, the volunteer will be required to complete a Disclosure and Barring Service (DBS) check, as recommended in the </w:t>
      </w:r>
      <w:r w:rsidR="00BF3478" w:rsidRPr="00247A4A">
        <w:rPr>
          <w:rFonts w:asciiTheme="minorHAnsi" w:hAnsiTheme="minorHAnsi" w:cstheme="minorHAnsi"/>
          <w:sz w:val="24"/>
        </w:rPr>
        <w:t>Durham Diocese</w:t>
      </w:r>
      <w:r w:rsidRPr="00247A4A">
        <w:rPr>
          <w:rFonts w:asciiTheme="minorHAnsi" w:hAnsiTheme="minorHAnsi" w:cstheme="minorHAnsi"/>
          <w:sz w:val="24"/>
        </w:rPr>
        <w:t xml:space="preserve">’s Safeguarding Policy.  </w:t>
      </w:r>
    </w:p>
    <w:p w14:paraId="674E6830" w14:textId="77777777" w:rsidR="00DD2F4D" w:rsidRPr="00247A4A" w:rsidRDefault="00DD2F4D" w:rsidP="00637250">
      <w:pPr>
        <w:jc w:val="both"/>
        <w:rPr>
          <w:rFonts w:asciiTheme="minorHAnsi" w:hAnsiTheme="minorHAnsi" w:cstheme="minorHAnsi"/>
          <w:sz w:val="24"/>
        </w:rPr>
      </w:pPr>
    </w:p>
    <w:p w14:paraId="07E807EB" w14:textId="77777777"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 xml:space="preserve">The volunteer application form includes a self-disclosure and references ask whether the referee has any reason to be concerned about the applicant being in contact with anyone considered vulnerable.  </w:t>
      </w:r>
    </w:p>
    <w:p w14:paraId="516531A1" w14:textId="77777777" w:rsidR="00DD2F4D" w:rsidRPr="00247A4A" w:rsidRDefault="00DD2F4D" w:rsidP="00637250">
      <w:pPr>
        <w:jc w:val="both"/>
        <w:rPr>
          <w:rFonts w:asciiTheme="minorHAnsi" w:hAnsiTheme="minorHAnsi" w:cstheme="minorHAnsi"/>
          <w:sz w:val="24"/>
        </w:rPr>
      </w:pPr>
    </w:p>
    <w:p w14:paraId="6A7A3D2A" w14:textId="13378236" w:rsidR="00DF421F"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The importance of safeguarding is referenced as much as possible on volunteer paperwork.</w:t>
      </w:r>
      <w:r w:rsidR="00F62B40" w:rsidRPr="00247A4A">
        <w:rPr>
          <w:rFonts w:asciiTheme="minorHAnsi" w:hAnsiTheme="minorHAnsi" w:cstheme="minorHAnsi"/>
          <w:sz w:val="24"/>
        </w:rPr>
        <w:t xml:space="preserve"> </w:t>
      </w:r>
      <w:r w:rsidRPr="00247A4A">
        <w:rPr>
          <w:rFonts w:asciiTheme="minorHAnsi" w:hAnsiTheme="minorHAnsi" w:cstheme="minorHAnsi"/>
          <w:sz w:val="24"/>
        </w:rPr>
        <w:t xml:space="preserve">Volunteers attend an informal meeting with </w:t>
      </w:r>
      <w:r w:rsidR="006A2373" w:rsidRPr="00247A4A">
        <w:rPr>
          <w:rFonts w:asciiTheme="minorHAnsi" w:hAnsiTheme="minorHAnsi" w:cstheme="minorHAnsi"/>
          <w:sz w:val="24"/>
        </w:rPr>
        <w:t>the relevant</w:t>
      </w:r>
      <w:r w:rsidR="002534BE" w:rsidRPr="00247A4A">
        <w:rPr>
          <w:rFonts w:asciiTheme="minorHAnsi" w:hAnsiTheme="minorHAnsi" w:cstheme="minorHAnsi"/>
          <w:sz w:val="24"/>
        </w:rPr>
        <w:t xml:space="preserve"> </w:t>
      </w:r>
      <w:r w:rsidRPr="00247A4A">
        <w:rPr>
          <w:rFonts w:asciiTheme="minorHAnsi" w:hAnsiTheme="minorHAnsi" w:cstheme="minorHAnsi"/>
          <w:sz w:val="24"/>
        </w:rPr>
        <w:t>member of staff before commencing any roles.</w:t>
      </w:r>
    </w:p>
    <w:p w14:paraId="6E896014" w14:textId="77777777" w:rsidR="00DF421F" w:rsidRPr="00247A4A" w:rsidRDefault="00DF421F" w:rsidP="00637250">
      <w:pPr>
        <w:jc w:val="both"/>
        <w:rPr>
          <w:rFonts w:asciiTheme="minorHAnsi" w:hAnsiTheme="minorHAnsi" w:cstheme="minorHAnsi"/>
          <w:sz w:val="24"/>
        </w:rPr>
      </w:pPr>
    </w:p>
    <w:p w14:paraId="49F69123" w14:textId="46814F2A" w:rsidR="00DD2F4D" w:rsidRPr="00247A4A" w:rsidRDefault="00DF421F" w:rsidP="00637250">
      <w:pPr>
        <w:jc w:val="both"/>
        <w:rPr>
          <w:rFonts w:asciiTheme="minorHAnsi" w:hAnsiTheme="minorHAnsi" w:cstheme="minorHAnsi"/>
          <w:sz w:val="24"/>
        </w:rPr>
      </w:pPr>
      <w:r w:rsidRPr="00247A4A">
        <w:rPr>
          <w:rFonts w:asciiTheme="minorHAnsi" w:hAnsiTheme="minorHAnsi" w:cstheme="minorHAnsi"/>
          <w:sz w:val="24"/>
        </w:rPr>
        <w:t xml:space="preserve">Durham </w:t>
      </w:r>
      <w:r w:rsidR="00DD2F4D" w:rsidRPr="00247A4A">
        <w:rPr>
          <w:rFonts w:asciiTheme="minorHAnsi" w:hAnsiTheme="minorHAnsi" w:cstheme="minorHAnsi"/>
          <w:sz w:val="24"/>
        </w:rPr>
        <w:t>Diocese</w:t>
      </w:r>
      <w:r w:rsidRPr="00247A4A">
        <w:rPr>
          <w:rFonts w:asciiTheme="minorHAnsi" w:hAnsiTheme="minorHAnsi" w:cstheme="minorHAnsi"/>
          <w:sz w:val="24"/>
        </w:rPr>
        <w:t xml:space="preserve"> takes the safeguarding and welfare of its staff, clergy, </w:t>
      </w:r>
      <w:r w:rsidR="00DD2F4D" w:rsidRPr="00247A4A">
        <w:rPr>
          <w:rFonts w:asciiTheme="minorHAnsi" w:hAnsiTheme="minorHAnsi" w:cstheme="minorHAnsi"/>
          <w:sz w:val="24"/>
        </w:rPr>
        <w:t>volunteers,</w:t>
      </w:r>
      <w:r w:rsidRPr="00247A4A">
        <w:rPr>
          <w:rFonts w:asciiTheme="minorHAnsi" w:hAnsiTheme="minorHAnsi" w:cstheme="minorHAnsi"/>
          <w:sz w:val="24"/>
        </w:rPr>
        <w:t xml:space="preserve"> and visitors extremely seriously and will take immediate action in any circumstance where the safety and protection of children and vulnerable adults is at stake.  </w:t>
      </w:r>
    </w:p>
    <w:p w14:paraId="6C84B7C3" w14:textId="77777777" w:rsidR="00DD2F4D" w:rsidRPr="00247A4A" w:rsidRDefault="00DD2F4D" w:rsidP="00DF421F">
      <w:pPr>
        <w:rPr>
          <w:rFonts w:asciiTheme="minorHAnsi" w:hAnsiTheme="minorHAnsi" w:cstheme="minorHAnsi"/>
          <w:szCs w:val="22"/>
        </w:rPr>
      </w:pPr>
    </w:p>
    <w:p w14:paraId="2737C7B8" w14:textId="55DFBEE5" w:rsidR="00DF421F" w:rsidRPr="00247A4A" w:rsidRDefault="00637250" w:rsidP="00231796">
      <w:pPr>
        <w:jc w:val="both"/>
        <w:rPr>
          <w:rFonts w:asciiTheme="minorHAnsi" w:hAnsiTheme="minorHAnsi" w:cstheme="minorHAnsi"/>
          <w:sz w:val="24"/>
        </w:rPr>
      </w:pPr>
      <w:r w:rsidRPr="00247A4A">
        <w:rPr>
          <w:rFonts w:asciiTheme="minorHAnsi" w:hAnsiTheme="minorHAnsi" w:cstheme="minorHAnsi"/>
          <w:sz w:val="24"/>
        </w:rPr>
        <w:t>I</w:t>
      </w:r>
      <w:r w:rsidR="00DF421F" w:rsidRPr="00247A4A">
        <w:rPr>
          <w:rFonts w:asciiTheme="minorHAnsi" w:hAnsiTheme="minorHAnsi" w:cstheme="minorHAnsi"/>
          <w:sz w:val="24"/>
        </w:rPr>
        <w:t>t is expected that all volunteers share this commitment.  Safer Recruitment Principles are used throughout recruitment.  The Church of England national Basic Awareness Module and Foundation Module is required of all volunteers</w:t>
      </w:r>
      <w:r w:rsidR="000E621B" w:rsidRPr="00247A4A">
        <w:rPr>
          <w:rFonts w:asciiTheme="minorHAnsi" w:hAnsiTheme="minorHAnsi" w:cstheme="minorHAnsi"/>
          <w:sz w:val="24"/>
        </w:rPr>
        <w:t>.</w:t>
      </w:r>
    </w:p>
    <w:p w14:paraId="5C70373F" w14:textId="77777777" w:rsidR="00D718AA" w:rsidRPr="00247A4A" w:rsidRDefault="00D718AA" w:rsidP="006D23AA">
      <w:pPr>
        <w:jc w:val="both"/>
        <w:rPr>
          <w:rFonts w:asciiTheme="minorHAnsi" w:hAnsiTheme="minorHAnsi" w:cstheme="minorHAnsi"/>
          <w:b/>
          <w:sz w:val="24"/>
        </w:rPr>
      </w:pPr>
    </w:p>
    <w:p w14:paraId="5C48F819" w14:textId="58045203" w:rsidR="00DF421F" w:rsidRPr="00E0770A" w:rsidRDefault="00DF421F" w:rsidP="006D23AA">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Communication</w:t>
      </w:r>
    </w:p>
    <w:p w14:paraId="7662CC7E" w14:textId="4425CEC8" w:rsidR="00DF421F" w:rsidRPr="00247A4A" w:rsidRDefault="00DF421F" w:rsidP="006D23AA">
      <w:pPr>
        <w:jc w:val="both"/>
        <w:rPr>
          <w:rFonts w:asciiTheme="minorHAnsi" w:hAnsiTheme="minorHAnsi" w:cstheme="minorHAnsi"/>
          <w:sz w:val="24"/>
        </w:rPr>
      </w:pPr>
      <w:r w:rsidRPr="00247A4A">
        <w:rPr>
          <w:rFonts w:asciiTheme="minorHAnsi" w:hAnsiTheme="minorHAnsi" w:cstheme="minorHAnsi"/>
          <w:sz w:val="24"/>
        </w:rPr>
        <w:t xml:space="preserve">Communication is key in informing volunteers and helping them to feel valued and supported.  The </w:t>
      </w:r>
      <w:r w:rsidR="006D23AA" w:rsidRPr="00247A4A">
        <w:rPr>
          <w:rFonts w:asciiTheme="minorHAnsi" w:hAnsiTheme="minorHAnsi" w:cstheme="minorHAnsi"/>
          <w:sz w:val="24"/>
        </w:rPr>
        <w:t>MDM</w:t>
      </w:r>
      <w:r w:rsidR="00003CF5" w:rsidRPr="00247A4A">
        <w:rPr>
          <w:rFonts w:asciiTheme="minorHAnsi" w:hAnsiTheme="minorHAnsi" w:cstheme="minorHAnsi"/>
          <w:sz w:val="24"/>
        </w:rPr>
        <w:t>G</w:t>
      </w:r>
      <w:r w:rsidR="006D23AA" w:rsidRPr="00247A4A">
        <w:rPr>
          <w:rFonts w:asciiTheme="minorHAnsi" w:hAnsiTheme="minorHAnsi" w:cstheme="minorHAnsi"/>
          <w:sz w:val="24"/>
        </w:rPr>
        <w:t>T</w:t>
      </w:r>
      <w:r w:rsidRPr="00247A4A">
        <w:rPr>
          <w:rFonts w:asciiTheme="minorHAnsi" w:hAnsiTheme="minorHAnsi" w:cstheme="minorHAnsi"/>
          <w:sz w:val="24"/>
        </w:rPr>
        <w:t xml:space="preserve"> will endeavour to include volunteers in internal and external communications and opportunities as much as possible.</w:t>
      </w:r>
    </w:p>
    <w:p w14:paraId="3F69A0EA" w14:textId="77777777" w:rsidR="00187A95" w:rsidRPr="00247A4A" w:rsidRDefault="00187A95" w:rsidP="00DF421F">
      <w:pPr>
        <w:rPr>
          <w:rFonts w:asciiTheme="minorHAnsi" w:hAnsiTheme="minorHAnsi" w:cstheme="minorHAnsi"/>
          <w:sz w:val="24"/>
        </w:rPr>
      </w:pPr>
    </w:p>
    <w:p w14:paraId="473BEA16" w14:textId="22FF83A2" w:rsidR="00DF421F" w:rsidRPr="00E0770A" w:rsidRDefault="00DF421F" w:rsidP="00DF421F">
      <w:pPr>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Insurance</w:t>
      </w:r>
    </w:p>
    <w:p w14:paraId="60901A91" w14:textId="77777777" w:rsidR="00DF421F" w:rsidRPr="00247A4A" w:rsidRDefault="00DF421F" w:rsidP="00DF421F">
      <w:pPr>
        <w:rPr>
          <w:rFonts w:asciiTheme="minorHAnsi" w:hAnsiTheme="minorHAnsi" w:cstheme="minorHAnsi"/>
          <w:sz w:val="24"/>
        </w:rPr>
      </w:pPr>
      <w:r w:rsidRPr="00247A4A">
        <w:rPr>
          <w:rFonts w:asciiTheme="minorHAnsi" w:hAnsiTheme="minorHAnsi" w:cstheme="minorHAnsi"/>
          <w:sz w:val="24"/>
        </w:rPr>
        <w:t>All authorised volunteers are insured whilst undertaking approved volunteering duties through:</w:t>
      </w:r>
    </w:p>
    <w:p w14:paraId="13581EF2" w14:textId="77777777"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Public Liability.</w:t>
      </w:r>
    </w:p>
    <w:p w14:paraId="36A7DD77" w14:textId="77777777"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Employers’ Liability.</w:t>
      </w:r>
    </w:p>
    <w:p w14:paraId="60E7F6DE" w14:textId="77777777"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 xml:space="preserve">Personal Accident - our insurers will only cover personal accident insurance for volunteers between sixteen and eighty years of age.  </w:t>
      </w:r>
    </w:p>
    <w:p w14:paraId="3DF69E48" w14:textId="4272CCC0" w:rsidR="00DF421F" w:rsidRPr="00247A4A" w:rsidRDefault="00DF421F" w:rsidP="00DF421F">
      <w:pPr>
        <w:numPr>
          <w:ilvl w:val="0"/>
          <w:numId w:val="2"/>
        </w:numPr>
        <w:rPr>
          <w:rFonts w:asciiTheme="minorHAnsi" w:hAnsiTheme="minorHAnsi" w:cstheme="minorHAnsi"/>
          <w:sz w:val="24"/>
        </w:rPr>
      </w:pPr>
      <w:r w:rsidRPr="00247A4A">
        <w:rPr>
          <w:rFonts w:asciiTheme="minorHAnsi" w:hAnsiTheme="minorHAnsi" w:cstheme="minorHAnsi"/>
          <w:sz w:val="24"/>
        </w:rPr>
        <w:t>Personal possessions - volunteers must take responsibility for their own personal possessions as they are not covered by insurance.</w:t>
      </w:r>
    </w:p>
    <w:p w14:paraId="3922FEC2" w14:textId="66B1A8A6" w:rsidR="00DF421F" w:rsidRPr="00247A4A" w:rsidRDefault="00DF421F" w:rsidP="00DF421F">
      <w:pPr>
        <w:numPr>
          <w:ilvl w:val="0"/>
          <w:numId w:val="3"/>
        </w:numPr>
        <w:rPr>
          <w:rFonts w:asciiTheme="minorHAnsi" w:hAnsiTheme="minorHAnsi" w:cstheme="minorHAnsi"/>
          <w:sz w:val="24"/>
        </w:rPr>
      </w:pPr>
      <w:r w:rsidRPr="00247A4A">
        <w:rPr>
          <w:rFonts w:asciiTheme="minorHAnsi" w:hAnsiTheme="minorHAnsi" w:cstheme="minorHAnsi"/>
          <w:sz w:val="24"/>
        </w:rPr>
        <w:t xml:space="preserve">Using your vehicle - if volunteers use their own vehicle in a volunteering </w:t>
      </w:r>
      <w:r w:rsidR="00722E9E" w:rsidRPr="00247A4A">
        <w:rPr>
          <w:rFonts w:asciiTheme="minorHAnsi" w:hAnsiTheme="minorHAnsi" w:cstheme="minorHAnsi"/>
          <w:sz w:val="24"/>
        </w:rPr>
        <w:t>role, that</w:t>
      </w:r>
      <w:r w:rsidRPr="00247A4A">
        <w:rPr>
          <w:rFonts w:asciiTheme="minorHAnsi" w:hAnsiTheme="minorHAnsi" w:cstheme="minorHAnsi"/>
          <w:sz w:val="24"/>
        </w:rPr>
        <w:t xml:space="preserve"> they</w:t>
      </w:r>
      <w:r w:rsidR="006F7D2E">
        <w:rPr>
          <w:rFonts w:asciiTheme="minorHAnsi" w:hAnsiTheme="minorHAnsi" w:cstheme="minorHAnsi"/>
          <w:sz w:val="24"/>
        </w:rPr>
        <w:t xml:space="preserve"> </w:t>
      </w:r>
      <w:r w:rsidR="003A1C5D">
        <w:rPr>
          <w:rFonts w:asciiTheme="minorHAnsi" w:hAnsiTheme="minorHAnsi" w:cstheme="minorHAnsi"/>
          <w:sz w:val="24"/>
        </w:rPr>
        <w:t xml:space="preserve">should </w:t>
      </w:r>
      <w:r w:rsidR="003A1C5D" w:rsidRPr="00247A4A">
        <w:rPr>
          <w:rFonts w:asciiTheme="minorHAnsi" w:hAnsiTheme="minorHAnsi" w:cstheme="minorHAnsi"/>
          <w:sz w:val="24"/>
        </w:rPr>
        <w:t>inform</w:t>
      </w:r>
      <w:r w:rsidRPr="00247A4A">
        <w:rPr>
          <w:rFonts w:asciiTheme="minorHAnsi" w:hAnsiTheme="minorHAnsi" w:cstheme="minorHAnsi"/>
          <w:sz w:val="24"/>
        </w:rPr>
        <w:t xml:space="preserve"> their insurer that they are using their vehicle for this reason.  </w:t>
      </w:r>
    </w:p>
    <w:p w14:paraId="488E3A98" w14:textId="77777777" w:rsidR="002D4B84" w:rsidRPr="00247A4A" w:rsidRDefault="00DF421F" w:rsidP="00DF421F">
      <w:pPr>
        <w:rPr>
          <w:rFonts w:asciiTheme="minorHAnsi" w:hAnsiTheme="minorHAnsi" w:cstheme="minorHAnsi"/>
          <w:sz w:val="24"/>
        </w:rPr>
      </w:pPr>
      <w:r w:rsidRPr="00247A4A">
        <w:rPr>
          <w:rFonts w:asciiTheme="minorHAnsi" w:hAnsiTheme="minorHAnsi" w:cstheme="minorHAnsi"/>
          <w:sz w:val="24"/>
        </w:rPr>
        <w:t>The insurance will not cover unauthorised actions or actions outside the volunteering role(s).</w:t>
      </w:r>
    </w:p>
    <w:p w14:paraId="762BBD06" w14:textId="77777777" w:rsidR="00187A95" w:rsidRPr="00247A4A" w:rsidRDefault="00187A95" w:rsidP="00B03735">
      <w:pPr>
        <w:jc w:val="both"/>
        <w:rPr>
          <w:rFonts w:asciiTheme="minorHAnsi" w:hAnsiTheme="minorHAnsi" w:cstheme="minorHAnsi"/>
          <w:sz w:val="24"/>
        </w:rPr>
      </w:pPr>
    </w:p>
    <w:p w14:paraId="1621A72B" w14:textId="7303DC6A" w:rsidR="00DF421F" w:rsidRPr="00E0770A" w:rsidRDefault="00DF421F" w:rsidP="00B03735">
      <w:pPr>
        <w:jc w:val="both"/>
        <w:rPr>
          <w:rFonts w:asciiTheme="minorHAnsi" w:hAnsiTheme="minorHAnsi" w:cstheme="minorHAnsi"/>
          <w:color w:val="0070C0"/>
          <w:sz w:val="28"/>
          <w:szCs w:val="28"/>
        </w:rPr>
      </w:pPr>
      <w:r w:rsidRPr="00E0770A">
        <w:rPr>
          <w:rFonts w:asciiTheme="minorHAnsi" w:hAnsiTheme="minorHAnsi" w:cstheme="minorHAnsi"/>
          <w:b/>
          <w:color w:val="0070C0"/>
          <w:sz w:val="28"/>
          <w:szCs w:val="28"/>
        </w:rPr>
        <w:t xml:space="preserve">Equality, </w:t>
      </w:r>
      <w:r w:rsidR="002D4B84" w:rsidRPr="00E0770A">
        <w:rPr>
          <w:rFonts w:asciiTheme="minorHAnsi" w:hAnsiTheme="minorHAnsi" w:cstheme="minorHAnsi"/>
          <w:b/>
          <w:color w:val="0070C0"/>
          <w:sz w:val="28"/>
          <w:szCs w:val="28"/>
        </w:rPr>
        <w:t>Diversity,</w:t>
      </w:r>
      <w:r w:rsidRPr="00E0770A">
        <w:rPr>
          <w:rFonts w:asciiTheme="minorHAnsi" w:hAnsiTheme="minorHAnsi" w:cstheme="minorHAnsi"/>
          <w:b/>
          <w:color w:val="0070C0"/>
          <w:sz w:val="28"/>
          <w:szCs w:val="28"/>
        </w:rPr>
        <w:t xml:space="preserve"> and Inclusion</w:t>
      </w:r>
    </w:p>
    <w:p w14:paraId="2416DF89" w14:textId="248DD73F" w:rsidR="00DF421F" w:rsidRPr="00247A4A" w:rsidRDefault="00DF421F" w:rsidP="00B03735">
      <w:pPr>
        <w:jc w:val="both"/>
        <w:rPr>
          <w:rFonts w:asciiTheme="minorHAnsi" w:hAnsiTheme="minorHAnsi" w:cstheme="minorHAnsi"/>
          <w:sz w:val="24"/>
        </w:rPr>
      </w:pPr>
      <w:r w:rsidRPr="00247A4A">
        <w:rPr>
          <w:rFonts w:asciiTheme="minorHAnsi" w:hAnsiTheme="minorHAnsi" w:cstheme="minorHAnsi"/>
          <w:sz w:val="24"/>
        </w:rPr>
        <w:t xml:space="preserve">Durham </w:t>
      </w:r>
      <w:r w:rsidR="002D4B84" w:rsidRPr="00247A4A">
        <w:rPr>
          <w:rFonts w:asciiTheme="minorHAnsi" w:hAnsiTheme="minorHAnsi" w:cstheme="minorHAnsi"/>
          <w:sz w:val="24"/>
        </w:rPr>
        <w:t>Diocese</w:t>
      </w:r>
      <w:r w:rsidRPr="00247A4A">
        <w:rPr>
          <w:rFonts w:asciiTheme="minorHAnsi" w:hAnsiTheme="minorHAnsi" w:cstheme="minorHAnsi"/>
          <w:sz w:val="24"/>
        </w:rPr>
        <w:t xml:space="preserve"> has a commitment to encouraging applications from diverse backgrounds, ages, cultures, </w:t>
      </w:r>
      <w:r w:rsidR="003C6DB3" w:rsidRPr="00247A4A">
        <w:rPr>
          <w:rFonts w:asciiTheme="minorHAnsi" w:hAnsiTheme="minorHAnsi" w:cstheme="minorHAnsi"/>
          <w:sz w:val="24"/>
        </w:rPr>
        <w:t>religions,</w:t>
      </w:r>
      <w:r w:rsidRPr="00247A4A">
        <w:rPr>
          <w:rFonts w:asciiTheme="minorHAnsi" w:hAnsiTheme="minorHAnsi" w:cstheme="minorHAnsi"/>
          <w:sz w:val="24"/>
        </w:rPr>
        <w:t xml:space="preserve"> and genders, and is supported by the </w:t>
      </w:r>
      <w:r w:rsidR="003C6DB3" w:rsidRPr="00247A4A">
        <w:rPr>
          <w:rFonts w:asciiTheme="minorHAnsi" w:hAnsiTheme="minorHAnsi" w:cstheme="minorHAnsi"/>
          <w:sz w:val="24"/>
        </w:rPr>
        <w:t>Diocesan</w:t>
      </w:r>
      <w:r w:rsidRPr="00247A4A">
        <w:rPr>
          <w:rFonts w:asciiTheme="minorHAnsi" w:hAnsiTheme="minorHAnsi" w:cstheme="minorHAnsi"/>
          <w:sz w:val="24"/>
        </w:rPr>
        <w:t xml:space="preserve"> Equality and Diversity Policy.  </w:t>
      </w:r>
    </w:p>
    <w:p w14:paraId="12820DD8" w14:textId="77777777" w:rsidR="00187A95" w:rsidRPr="00247A4A" w:rsidRDefault="00187A95" w:rsidP="00B03735">
      <w:pPr>
        <w:jc w:val="both"/>
        <w:rPr>
          <w:rFonts w:asciiTheme="minorHAnsi" w:hAnsiTheme="minorHAnsi" w:cstheme="minorHAnsi"/>
          <w:szCs w:val="22"/>
        </w:rPr>
      </w:pPr>
    </w:p>
    <w:p w14:paraId="01BB9046" w14:textId="71137525" w:rsidR="00DF421F" w:rsidRPr="00E0770A" w:rsidRDefault="00DF421F" w:rsidP="00B0373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Health and Safety</w:t>
      </w:r>
    </w:p>
    <w:p w14:paraId="139A8E9F" w14:textId="5F0D69C7" w:rsidR="00DF421F" w:rsidRPr="00247A4A" w:rsidRDefault="00DF421F" w:rsidP="00B03735">
      <w:pPr>
        <w:jc w:val="both"/>
        <w:rPr>
          <w:rFonts w:asciiTheme="minorHAnsi" w:hAnsiTheme="minorHAnsi" w:cstheme="minorHAnsi"/>
          <w:sz w:val="24"/>
        </w:rPr>
      </w:pPr>
      <w:r w:rsidRPr="00247A4A">
        <w:rPr>
          <w:rFonts w:asciiTheme="minorHAnsi" w:hAnsiTheme="minorHAnsi" w:cstheme="minorHAnsi"/>
          <w:sz w:val="24"/>
        </w:rPr>
        <w:t xml:space="preserve">The </w:t>
      </w:r>
      <w:r w:rsidR="00B03735" w:rsidRPr="00247A4A">
        <w:rPr>
          <w:rFonts w:asciiTheme="minorHAnsi" w:hAnsiTheme="minorHAnsi" w:cstheme="minorHAnsi"/>
          <w:sz w:val="24"/>
        </w:rPr>
        <w:t>MDM</w:t>
      </w:r>
      <w:r w:rsidR="00B64AAD" w:rsidRPr="00247A4A">
        <w:rPr>
          <w:rFonts w:asciiTheme="minorHAnsi" w:hAnsiTheme="minorHAnsi" w:cstheme="minorHAnsi"/>
          <w:sz w:val="24"/>
        </w:rPr>
        <w:t>G</w:t>
      </w:r>
      <w:r w:rsidR="00B03735" w:rsidRPr="00247A4A">
        <w:rPr>
          <w:rFonts w:asciiTheme="minorHAnsi" w:hAnsiTheme="minorHAnsi" w:cstheme="minorHAnsi"/>
          <w:sz w:val="24"/>
        </w:rPr>
        <w:t xml:space="preserve">T </w:t>
      </w:r>
      <w:r w:rsidRPr="00247A4A">
        <w:rPr>
          <w:rFonts w:asciiTheme="minorHAnsi" w:hAnsiTheme="minorHAnsi" w:cstheme="minorHAnsi"/>
          <w:sz w:val="24"/>
        </w:rPr>
        <w:t xml:space="preserve">will ensure, </w:t>
      </w:r>
      <w:r w:rsidR="000D5D75" w:rsidRPr="00247A4A">
        <w:rPr>
          <w:rFonts w:asciiTheme="minorHAnsi" w:hAnsiTheme="minorHAnsi" w:cstheme="minorHAnsi"/>
          <w:sz w:val="24"/>
        </w:rPr>
        <w:t>as far as</w:t>
      </w:r>
      <w:r w:rsidRPr="00247A4A">
        <w:rPr>
          <w:rFonts w:asciiTheme="minorHAnsi" w:hAnsiTheme="minorHAnsi" w:cstheme="minorHAnsi"/>
          <w:sz w:val="24"/>
        </w:rPr>
        <w:t xml:space="preserve"> is reasonably practicable, the health, </w:t>
      </w:r>
      <w:r w:rsidR="00942CA6" w:rsidRPr="00247A4A">
        <w:rPr>
          <w:rFonts w:asciiTheme="minorHAnsi" w:hAnsiTheme="minorHAnsi" w:cstheme="minorHAnsi"/>
          <w:sz w:val="24"/>
        </w:rPr>
        <w:t>safety,</w:t>
      </w:r>
      <w:r w:rsidRPr="00247A4A">
        <w:rPr>
          <w:rFonts w:asciiTheme="minorHAnsi" w:hAnsiTheme="minorHAnsi" w:cstheme="minorHAnsi"/>
          <w:sz w:val="24"/>
        </w:rPr>
        <w:t xml:space="preserve"> and welfare of its volunteers whilst they are undertaking their roles.  The Safety at Work Act 1974 is a duty of care which applies equally to everyon</w:t>
      </w:r>
      <w:r w:rsidR="004012D2" w:rsidRPr="00247A4A">
        <w:rPr>
          <w:rFonts w:asciiTheme="minorHAnsi" w:hAnsiTheme="minorHAnsi" w:cstheme="minorHAnsi"/>
          <w:sz w:val="24"/>
        </w:rPr>
        <w:t>e</w:t>
      </w:r>
      <w:r w:rsidRPr="00247A4A">
        <w:rPr>
          <w:rFonts w:asciiTheme="minorHAnsi" w:hAnsiTheme="minorHAnsi" w:cstheme="minorHAnsi"/>
          <w:sz w:val="24"/>
        </w:rPr>
        <w:t>.  At any age, where a risk is identified, a review will be undertaken with a volunteer to determine whether safeguards need to be implemented or whether the volunteering arrangement should continue.</w:t>
      </w:r>
    </w:p>
    <w:p w14:paraId="2B5E1E4A" w14:textId="77777777" w:rsidR="00DF421F" w:rsidRPr="00247A4A" w:rsidRDefault="00DF421F" w:rsidP="00DF421F">
      <w:pPr>
        <w:rPr>
          <w:rFonts w:asciiTheme="minorHAnsi" w:hAnsiTheme="minorHAnsi" w:cstheme="minorHAnsi"/>
          <w:szCs w:val="22"/>
        </w:rPr>
      </w:pPr>
    </w:p>
    <w:p w14:paraId="54BCD406" w14:textId="2E2BA973" w:rsidR="00DF421F" w:rsidRPr="00247A4A" w:rsidRDefault="00DF421F" w:rsidP="002F018A">
      <w:pPr>
        <w:jc w:val="both"/>
        <w:rPr>
          <w:rFonts w:asciiTheme="minorHAnsi" w:hAnsiTheme="minorHAnsi" w:cstheme="minorHAnsi"/>
          <w:sz w:val="24"/>
        </w:rPr>
      </w:pPr>
      <w:r w:rsidRPr="00247A4A">
        <w:rPr>
          <w:rFonts w:asciiTheme="minorHAnsi" w:hAnsiTheme="minorHAnsi" w:cstheme="minorHAnsi"/>
          <w:sz w:val="24"/>
        </w:rPr>
        <w:t xml:space="preserve">Volunteers have a duty to take care of themselves and others who may be affected by their actions.  Volunteers should not act outside their authorised remit of work. They should </w:t>
      </w:r>
      <w:r w:rsidR="002F018A" w:rsidRPr="00247A4A">
        <w:rPr>
          <w:rFonts w:asciiTheme="minorHAnsi" w:hAnsiTheme="minorHAnsi" w:cstheme="minorHAnsi"/>
          <w:sz w:val="24"/>
        </w:rPr>
        <w:t>always follow Durham Diocese health and safety policies and procedures</w:t>
      </w:r>
      <w:r w:rsidRPr="00247A4A">
        <w:rPr>
          <w:rFonts w:asciiTheme="minorHAnsi" w:hAnsiTheme="minorHAnsi" w:cstheme="minorHAnsi"/>
          <w:sz w:val="24"/>
        </w:rPr>
        <w:t xml:space="preserve"> and are encouraged to record and report accidents and incidents to a member of </w:t>
      </w:r>
      <w:r w:rsidR="002F018A" w:rsidRPr="00247A4A">
        <w:rPr>
          <w:rFonts w:asciiTheme="minorHAnsi" w:hAnsiTheme="minorHAnsi" w:cstheme="minorHAnsi"/>
          <w:sz w:val="24"/>
        </w:rPr>
        <w:t>the team</w:t>
      </w:r>
      <w:r w:rsidRPr="00247A4A">
        <w:rPr>
          <w:rFonts w:asciiTheme="minorHAnsi" w:hAnsiTheme="minorHAnsi" w:cstheme="minorHAnsi"/>
          <w:sz w:val="24"/>
        </w:rPr>
        <w:t>.</w:t>
      </w:r>
    </w:p>
    <w:p w14:paraId="6B1ECD88" w14:textId="77777777" w:rsidR="00DF421F" w:rsidRPr="00247A4A" w:rsidRDefault="00DF421F" w:rsidP="00DF421F">
      <w:pPr>
        <w:rPr>
          <w:rFonts w:asciiTheme="minorHAnsi" w:hAnsiTheme="minorHAnsi" w:cstheme="minorHAnsi"/>
          <w:szCs w:val="22"/>
        </w:rPr>
      </w:pPr>
    </w:p>
    <w:p w14:paraId="17BFD511" w14:textId="2FEC7F7F" w:rsidR="00DF421F" w:rsidRPr="00247A4A" w:rsidRDefault="002F018A" w:rsidP="002F018A">
      <w:pPr>
        <w:jc w:val="both"/>
        <w:rPr>
          <w:rFonts w:asciiTheme="minorHAnsi" w:hAnsiTheme="minorHAnsi" w:cstheme="minorHAnsi"/>
          <w:sz w:val="24"/>
        </w:rPr>
      </w:pPr>
      <w:r w:rsidRPr="00247A4A">
        <w:rPr>
          <w:rFonts w:asciiTheme="minorHAnsi" w:hAnsiTheme="minorHAnsi" w:cstheme="minorHAnsi"/>
          <w:sz w:val="24"/>
        </w:rPr>
        <w:lastRenderedPageBreak/>
        <w:t>Durham Diocese</w:t>
      </w:r>
      <w:r w:rsidR="00DF421F" w:rsidRPr="00247A4A">
        <w:rPr>
          <w:rFonts w:asciiTheme="minorHAnsi" w:hAnsiTheme="minorHAnsi" w:cstheme="minorHAnsi"/>
          <w:sz w:val="24"/>
        </w:rPr>
        <w:t xml:space="preserve"> will provide volunteers with appropriate information on health and safety and guidance on any specific health and safety issues or relevant Government guidance that may arise.</w:t>
      </w:r>
    </w:p>
    <w:p w14:paraId="7CF12B3D" w14:textId="77777777" w:rsidR="00E0770A" w:rsidRDefault="00E0770A" w:rsidP="00D10585">
      <w:pPr>
        <w:jc w:val="both"/>
        <w:rPr>
          <w:rFonts w:asciiTheme="minorHAnsi" w:hAnsiTheme="minorHAnsi" w:cstheme="minorHAnsi"/>
          <w:b/>
          <w:sz w:val="24"/>
        </w:rPr>
      </w:pPr>
    </w:p>
    <w:p w14:paraId="099D67B9" w14:textId="1F759566" w:rsidR="00DF421F" w:rsidRPr="00E0770A" w:rsidRDefault="00DF421F" w:rsidP="00D1058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Data Protection and Confidentiality</w:t>
      </w:r>
    </w:p>
    <w:p w14:paraId="76A0D8F4" w14:textId="396372FF" w:rsidR="00DF421F" w:rsidRPr="00247A4A" w:rsidRDefault="00DF421F" w:rsidP="00D10585">
      <w:pPr>
        <w:jc w:val="both"/>
        <w:rPr>
          <w:rFonts w:asciiTheme="minorHAnsi" w:hAnsiTheme="minorHAnsi" w:cstheme="minorHAnsi"/>
          <w:sz w:val="24"/>
        </w:rPr>
      </w:pPr>
      <w:r w:rsidRPr="00247A4A">
        <w:rPr>
          <w:rFonts w:asciiTheme="minorHAnsi" w:hAnsiTheme="minorHAnsi" w:cstheme="minorHAnsi"/>
          <w:sz w:val="24"/>
        </w:rPr>
        <w:t xml:space="preserve">Personal data is requested, stored, </w:t>
      </w:r>
      <w:r w:rsidR="000422D9" w:rsidRPr="00247A4A">
        <w:rPr>
          <w:rFonts w:asciiTheme="minorHAnsi" w:hAnsiTheme="minorHAnsi" w:cstheme="minorHAnsi"/>
          <w:sz w:val="24"/>
        </w:rPr>
        <w:t>used,</w:t>
      </w:r>
      <w:r w:rsidRPr="00247A4A">
        <w:rPr>
          <w:rFonts w:asciiTheme="minorHAnsi" w:hAnsiTheme="minorHAnsi" w:cstheme="minorHAnsi"/>
          <w:sz w:val="24"/>
        </w:rPr>
        <w:t xml:space="preserve"> and disposed of in relation to the General Data Protection Regulation 2018.  </w:t>
      </w:r>
    </w:p>
    <w:p w14:paraId="13B0040D" w14:textId="77777777" w:rsidR="00DF421F" w:rsidRPr="00247A4A" w:rsidRDefault="00DF421F" w:rsidP="00D10585">
      <w:pPr>
        <w:jc w:val="both"/>
        <w:rPr>
          <w:rFonts w:asciiTheme="minorHAnsi" w:hAnsiTheme="minorHAnsi" w:cstheme="minorHAnsi"/>
          <w:sz w:val="24"/>
        </w:rPr>
      </w:pPr>
    </w:p>
    <w:p w14:paraId="5C596A92" w14:textId="6BDE4D6E" w:rsidR="00DF421F" w:rsidRPr="00247A4A" w:rsidRDefault="00DF421F" w:rsidP="0052449B">
      <w:pPr>
        <w:jc w:val="both"/>
        <w:rPr>
          <w:rFonts w:asciiTheme="minorHAnsi" w:hAnsiTheme="minorHAnsi" w:cstheme="minorHAnsi"/>
          <w:sz w:val="24"/>
        </w:rPr>
      </w:pPr>
      <w:r w:rsidRPr="00247A4A">
        <w:rPr>
          <w:rFonts w:asciiTheme="minorHAnsi" w:hAnsiTheme="minorHAnsi" w:cstheme="minorHAnsi"/>
          <w:sz w:val="24"/>
        </w:rPr>
        <w:t xml:space="preserve">Volunteers may become aware of confidential information about </w:t>
      </w:r>
      <w:r w:rsidR="00D10585" w:rsidRPr="00247A4A">
        <w:rPr>
          <w:rFonts w:asciiTheme="minorHAnsi" w:hAnsiTheme="minorHAnsi" w:cstheme="minorHAnsi"/>
          <w:sz w:val="24"/>
        </w:rPr>
        <w:t xml:space="preserve">Durham </w:t>
      </w:r>
      <w:r w:rsidR="00A625B6" w:rsidRPr="00247A4A">
        <w:rPr>
          <w:rFonts w:asciiTheme="minorHAnsi" w:hAnsiTheme="minorHAnsi" w:cstheme="minorHAnsi"/>
          <w:sz w:val="24"/>
        </w:rPr>
        <w:t>Diocese</w:t>
      </w:r>
      <w:r w:rsidRPr="00247A4A">
        <w:rPr>
          <w:rFonts w:asciiTheme="minorHAnsi" w:hAnsiTheme="minorHAnsi" w:cstheme="minorHAnsi"/>
          <w:sz w:val="24"/>
        </w:rPr>
        <w:t xml:space="preserve">, other volunteers, its staff, visitors, </w:t>
      </w:r>
      <w:r w:rsidR="00A625B6" w:rsidRPr="00247A4A">
        <w:rPr>
          <w:rFonts w:asciiTheme="minorHAnsi" w:hAnsiTheme="minorHAnsi" w:cstheme="minorHAnsi"/>
          <w:sz w:val="24"/>
        </w:rPr>
        <w:t>partners,</w:t>
      </w:r>
      <w:r w:rsidRPr="00247A4A">
        <w:rPr>
          <w:rFonts w:asciiTheme="minorHAnsi" w:hAnsiTheme="minorHAnsi" w:cstheme="minorHAnsi"/>
          <w:sz w:val="24"/>
        </w:rPr>
        <w:t xml:space="preserve"> and suppliers.  Volunteers should not disclose such information or use it for their own or another’s benefit without the consent of the party concerned. This does not prevent disclosure once the information is in the public domain (unless this is </w:t>
      </w:r>
      <w:r w:rsidR="00A625B6" w:rsidRPr="00247A4A">
        <w:rPr>
          <w:rFonts w:asciiTheme="minorHAnsi" w:hAnsiTheme="minorHAnsi" w:cstheme="minorHAnsi"/>
          <w:sz w:val="24"/>
        </w:rPr>
        <w:t>specified,</w:t>
      </w:r>
      <w:r w:rsidRPr="00247A4A">
        <w:rPr>
          <w:rFonts w:asciiTheme="minorHAnsi" w:hAnsiTheme="minorHAnsi" w:cstheme="minorHAnsi"/>
          <w:sz w:val="24"/>
        </w:rPr>
        <w:t xml:space="preserve"> or it has been made </w:t>
      </w:r>
      <w:r w:rsidR="00A625B6" w:rsidRPr="00247A4A">
        <w:rPr>
          <w:rFonts w:asciiTheme="minorHAnsi" w:hAnsiTheme="minorHAnsi" w:cstheme="minorHAnsi"/>
          <w:sz w:val="24"/>
        </w:rPr>
        <w:t>because of</w:t>
      </w:r>
      <w:r w:rsidRPr="00247A4A">
        <w:rPr>
          <w:rFonts w:asciiTheme="minorHAnsi" w:hAnsiTheme="minorHAnsi" w:cstheme="minorHAnsi"/>
          <w:sz w:val="24"/>
        </w:rPr>
        <w:t xml:space="preserve"> the volunteer’s breach of confidentiality) or where the law or safeguarding concerns permits or requires disclosure.</w:t>
      </w:r>
    </w:p>
    <w:p w14:paraId="1DCFAF47" w14:textId="77777777" w:rsidR="00187A95" w:rsidRPr="00247A4A" w:rsidRDefault="00187A95" w:rsidP="00A47B95">
      <w:pPr>
        <w:jc w:val="both"/>
        <w:rPr>
          <w:rFonts w:asciiTheme="minorHAnsi" w:hAnsiTheme="minorHAnsi" w:cstheme="minorHAnsi"/>
          <w:sz w:val="24"/>
        </w:rPr>
      </w:pPr>
    </w:p>
    <w:p w14:paraId="371AAFC1" w14:textId="50C7D8A9" w:rsidR="00DF421F" w:rsidRPr="00E0770A" w:rsidRDefault="00DF421F" w:rsidP="00A47B95">
      <w:pPr>
        <w:jc w:val="both"/>
        <w:rPr>
          <w:rFonts w:asciiTheme="minorHAnsi" w:hAnsiTheme="minorHAnsi" w:cstheme="minorHAnsi"/>
          <w:b/>
          <w:color w:val="0070C0"/>
          <w:sz w:val="28"/>
          <w:szCs w:val="28"/>
        </w:rPr>
      </w:pPr>
      <w:r w:rsidRPr="00E0770A">
        <w:rPr>
          <w:rFonts w:asciiTheme="minorHAnsi" w:hAnsiTheme="minorHAnsi" w:cstheme="minorHAnsi"/>
          <w:b/>
          <w:color w:val="0070C0"/>
          <w:sz w:val="28"/>
          <w:szCs w:val="28"/>
        </w:rPr>
        <w:t>Parting company</w:t>
      </w:r>
    </w:p>
    <w:p w14:paraId="15D54E64" w14:textId="52926709" w:rsidR="00DF421F" w:rsidRPr="00247A4A" w:rsidRDefault="00DF421F" w:rsidP="00A47B95">
      <w:pPr>
        <w:jc w:val="both"/>
        <w:rPr>
          <w:rFonts w:asciiTheme="minorHAnsi" w:hAnsiTheme="minorHAnsi" w:cstheme="minorHAnsi"/>
          <w:sz w:val="24"/>
        </w:rPr>
      </w:pPr>
      <w:r w:rsidRPr="00247A4A">
        <w:rPr>
          <w:rFonts w:asciiTheme="minorHAnsi" w:hAnsiTheme="minorHAnsi" w:cstheme="minorHAnsi"/>
          <w:sz w:val="24"/>
        </w:rPr>
        <w:t xml:space="preserve">The </w:t>
      </w:r>
      <w:r w:rsidR="000C1996" w:rsidRPr="00247A4A">
        <w:rPr>
          <w:rFonts w:asciiTheme="minorHAnsi" w:hAnsiTheme="minorHAnsi" w:cstheme="minorHAnsi"/>
          <w:sz w:val="24"/>
        </w:rPr>
        <w:t>MDM</w:t>
      </w:r>
      <w:r w:rsidR="00A20063" w:rsidRPr="00247A4A">
        <w:rPr>
          <w:rFonts w:asciiTheme="minorHAnsi" w:hAnsiTheme="minorHAnsi" w:cstheme="minorHAnsi"/>
          <w:sz w:val="24"/>
        </w:rPr>
        <w:t>G</w:t>
      </w:r>
      <w:r w:rsidR="000C1996" w:rsidRPr="00247A4A">
        <w:rPr>
          <w:rFonts w:asciiTheme="minorHAnsi" w:hAnsiTheme="minorHAnsi" w:cstheme="minorHAnsi"/>
          <w:sz w:val="24"/>
        </w:rPr>
        <w:t>T</w:t>
      </w:r>
      <w:r w:rsidRPr="00247A4A">
        <w:rPr>
          <w:rFonts w:asciiTheme="minorHAnsi" w:hAnsiTheme="minorHAnsi" w:cstheme="minorHAnsi"/>
          <w:sz w:val="24"/>
        </w:rPr>
        <w:t xml:space="preserve"> or the volunteer can terminate the volunteering agreement at any time. Volunteers are requested to inform the </w:t>
      </w:r>
      <w:r w:rsidR="000C1996" w:rsidRPr="00247A4A">
        <w:rPr>
          <w:rFonts w:asciiTheme="minorHAnsi" w:hAnsiTheme="minorHAnsi" w:cstheme="minorHAnsi"/>
          <w:sz w:val="24"/>
        </w:rPr>
        <w:t xml:space="preserve">VAP </w:t>
      </w:r>
      <w:r w:rsidR="00FD2DE9">
        <w:rPr>
          <w:rFonts w:asciiTheme="minorHAnsi" w:hAnsiTheme="minorHAnsi" w:cstheme="minorHAnsi"/>
          <w:sz w:val="24"/>
        </w:rPr>
        <w:t>co</w:t>
      </w:r>
      <w:r w:rsidR="000C1996" w:rsidRPr="00247A4A">
        <w:rPr>
          <w:rFonts w:asciiTheme="minorHAnsi" w:hAnsiTheme="minorHAnsi" w:cstheme="minorHAnsi"/>
          <w:sz w:val="24"/>
        </w:rPr>
        <w:t xml:space="preserve">ordinator </w:t>
      </w:r>
      <w:r w:rsidRPr="00247A4A">
        <w:rPr>
          <w:rFonts w:asciiTheme="minorHAnsi" w:hAnsiTheme="minorHAnsi" w:cstheme="minorHAnsi"/>
          <w:sz w:val="24"/>
        </w:rPr>
        <w:t xml:space="preserve">in writing if possible.  Each volunteer should receive an Exit Questionnaire and / or informal meeting.  This offers the volunteer the opportunity to assess their volunteering experience and make any comments or recommendations which can be used by the </w:t>
      </w:r>
      <w:r w:rsidR="000C1996" w:rsidRPr="00247A4A">
        <w:rPr>
          <w:rFonts w:asciiTheme="minorHAnsi" w:hAnsiTheme="minorHAnsi" w:cstheme="minorHAnsi"/>
          <w:sz w:val="24"/>
        </w:rPr>
        <w:t xml:space="preserve">diocese </w:t>
      </w:r>
      <w:r w:rsidRPr="00247A4A">
        <w:rPr>
          <w:rFonts w:asciiTheme="minorHAnsi" w:hAnsiTheme="minorHAnsi" w:cstheme="minorHAnsi"/>
          <w:sz w:val="24"/>
        </w:rPr>
        <w:t>to inform best practice.</w:t>
      </w:r>
    </w:p>
    <w:p w14:paraId="332D0C8C" w14:textId="77777777" w:rsidR="00DF421F" w:rsidRPr="00A47B95" w:rsidRDefault="00DF421F" w:rsidP="00A47B95">
      <w:pPr>
        <w:jc w:val="both"/>
        <w:rPr>
          <w:rFonts w:asciiTheme="minorHAnsi" w:hAnsiTheme="minorHAnsi" w:cstheme="minorHAnsi"/>
          <w:sz w:val="24"/>
        </w:rPr>
      </w:pPr>
    </w:p>
    <w:p w14:paraId="624735DE" w14:textId="77777777" w:rsidR="00DF421F" w:rsidRDefault="00DF421F" w:rsidP="00DF421F">
      <w:pPr>
        <w:rPr>
          <w:rFonts w:cs="Arial"/>
          <w:sz w:val="24"/>
        </w:rPr>
      </w:pPr>
    </w:p>
    <w:p w14:paraId="60EA6BC6" w14:textId="77777777" w:rsidR="00DF421F" w:rsidRDefault="00DF421F" w:rsidP="00DF421F">
      <w:pPr>
        <w:rPr>
          <w:rFonts w:cs="Arial"/>
          <w:sz w:val="24"/>
        </w:rPr>
      </w:pPr>
    </w:p>
    <w:p w14:paraId="1C357AE0" w14:textId="77777777" w:rsidR="00DF421F" w:rsidRDefault="00DF421F" w:rsidP="00DF421F">
      <w:pPr>
        <w:rPr>
          <w:rFonts w:cs="Arial"/>
          <w:sz w:val="24"/>
        </w:rPr>
      </w:pPr>
    </w:p>
    <w:p w14:paraId="4AB7A516" w14:textId="77777777" w:rsidR="00DF421F" w:rsidRDefault="00DF421F" w:rsidP="00DF421F">
      <w:pPr>
        <w:rPr>
          <w:rFonts w:cs="Arial"/>
          <w:sz w:val="24"/>
        </w:rPr>
      </w:pPr>
    </w:p>
    <w:p w14:paraId="0245224D" w14:textId="643F0303" w:rsidR="00DF421F" w:rsidRDefault="00DF421F" w:rsidP="00DF421F">
      <w:pPr>
        <w:rPr>
          <w:rFonts w:cs="Arial"/>
          <w:sz w:val="18"/>
          <w:szCs w:val="18"/>
        </w:rPr>
      </w:pPr>
    </w:p>
    <w:p w14:paraId="431D2D36" w14:textId="77777777" w:rsidR="00530207" w:rsidRDefault="00530207"/>
    <w:sectPr w:rsidR="00530207" w:rsidSect="000422D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5BAD" w14:textId="77777777" w:rsidR="0052553A" w:rsidRDefault="0052553A" w:rsidP="00CF2844">
      <w:r>
        <w:separator/>
      </w:r>
    </w:p>
  </w:endnote>
  <w:endnote w:type="continuationSeparator" w:id="0">
    <w:p w14:paraId="2DE7959A" w14:textId="77777777" w:rsidR="0052553A" w:rsidRDefault="0052553A" w:rsidP="00CF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817221"/>
      <w:docPartObj>
        <w:docPartGallery w:val="Page Numbers (Bottom of Page)"/>
        <w:docPartUnique/>
      </w:docPartObj>
    </w:sdtPr>
    <w:sdtEndPr>
      <w:rPr>
        <w:noProof/>
      </w:rPr>
    </w:sdtEndPr>
    <w:sdtContent>
      <w:p w14:paraId="38620364" w14:textId="48EDF3CC" w:rsidR="003064F7" w:rsidRDefault="00306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1E97D" w14:textId="77777777" w:rsidR="003064F7" w:rsidRDefault="0030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ED8B" w14:textId="77777777" w:rsidR="0052553A" w:rsidRDefault="0052553A" w:rsidP="00CF2844">
      <w:r>
        <w:separator/>
      </w:r>
    </w:p>
  </w:footnote>
  <w:footnote w:type="continuationSeparator" w:id="0">
    <w:p w14:paraId="28D3243D" w14:textId="77777777" w:rsidR="0052553A" w:rsidRDefault="0052553A" w:rsidP="00CF2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00D"/>
    <w:multiLevelType w:val="hybridMultilevel"/>
    <w:tmpl w:val="64E2C8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0500E4"/>
    <w:multiLevelType w:val="hybridMultilevel"/>
    <w:tmpl w:val="9604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F4E8B"/>
    <w:multiLevelType w:val="hybridMultilevel"/>
    <w:tmpl w:val="F44A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52DCD"/>
    <w:multiLevelType w:val="hybridMultilevel"/>
    <w:tmpl w:val="84DA2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9D2D53"/>
    <w:multiLevelType w:val="hybridMultilevel"/>
    <w:tmpl w:val="17E2A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09397317">
    <w:abstractNumId w:val="3"/>
  </w:num>
  <w:num w:numId="2" w16cid:durableId="1402680014">
    <w:abstractNumId w:val="4"/>
  </w:num>
  <w:num w:numId="3" w16cid:durableId="881097862">
    <w:abstractNumId w:val="0"/>
  </w:num>
  <w:num w:numId="4" w16cid:durableId="196940567">
    <w:abstractNumId w:val="1"/>
  </w:num>
  <w:num w:numId="5" w16cid:durableId="1660887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1F"/>
    <w:rsid w:val="00003CF5"/>
    <w:rsid w:val="0001456C"/>
    <w:rsid w:val="000422D9"/>
    <w:rsid w:val="00042A89"/>
    <w:rsid w:val="00043734"/>
    <w:rsid w:val="00051AED"/>
    <w:rsid w:val="0007162C"/>
    <w:rsid w:val="00072FFB"/>
    <w:rsid w:val="000C1996"/>
    <w:rsid w:val="000D5D75"/>
    <w:rsid w:val="000E621B"/>
    <w:rsid w:val="00101C14"/>
    <w:rsid w:val="00120B1E"/>
    <w:rsid w:val="00163255"/>
    <w:rsid w:val="00187A95"/>
    <w:rsid w:val="001973FE"/>
    <w:rsid w:val="001A4F16"/>
    <w:rsid w:val="001B58A0"/>
    <w:rsid w:val="001C6823"/>
    <w:rsid w:val="001E71B4"/>
    <w:rsid w:val="001E7F8D"/>
    <w:rsid w:val="0020112B"/>
    <w:rsid w:val="002034AE"/>
    <w:rsid w:val="00231796"/>
    <w:rsid w:val="002457D2"/>
    <w:rsid w:val="00247A4A"/>
    <w:rsid w:val="002534BE"/>
    <w:rsid w:val="00267A53"/>
    <w:rsid w:val="002A0045"/>
    <w:rsid w:val="002B12FA"/>
    <w:rsid w:val="002B5D19"/>
    <w:rsid w:val="002B6F06"/>
    <w:rsid w:val="002D4B84"/>
    <w:rsid w:val="002D5C1D"/>
    <w:rsid w:val="002F018A"/>
    <w:rsid w:val="003064F7"/>
    <w:rsid w:val="00324B1D"/>
    <w:rsid w:val="00395B2A"/>
    <w:rsid w:val="003A1C5D"/>
    <w:rsid w:val="003A466E"/>
    <w:rsid w:val="003C1940"/>
    <w:rsid w:val="003C6DB3"/>
    <w:rsid w:val="004012D2"/>
    <w:rsid w:val="00412C01"/>
    <w:rsid w:val="00413E02"/>
    <w:rsid w:val="00423E8C"/>
    <w:rsid w:val="00430398"/>
    <w:rsid w:val="00430725"/>
    <w:rsid w:val="004400E6"/>
    <w:rsid w:val="00443AE6"/>
    <w:rsid w:val="00443FE1"/>
    <w:rsid w:val="004B1737"/>
    <w:rsid w:val="004B6CFC"/>
    <w:rsid w:val="004D21AD"/>
    <w:rsid w:val="00503C00"/>
    <w:rsid w:val="00504A8D"/>
    <w:rsid w:val="00504FD2"/>
    <w:rsid w:val="0052449B"/>
    <w:rsid w:val="0052553A"/>
    <w:rsid w:val="00530207"/>
    <w:rsid w:val="00532404"/>
    <w:rsid w:val="005734A8"/>
    <w:rsid w:val="00591EAD"/>
    <w:rsid w:val="00592F77"/>
    <w:rsid w:val="005C412D"/>
    <w:rsid w:val="005E3A75"/>
    <w:rsid w:val="005E567C"/>
    <w:rsid w:val="00610FBA"/>
    <w:rsid w:val="00637250"/>
    <w:rsid w:val="00641A6E"/>
    <w:rsid w:val="006453BC"/>
    <w:rsid w:val="00653D9B"/>
    <w:rsid w:val="00661C7F"/>
    <w:rsid w:val="006739B3"/>
    <w:rsid w:val="006744BF"/>
    <w:rsid w:val="006A2373"/>
    <w:rsid w:val="006D23AA"/>
    <w:rsid w:val="006D7D07"/>
    <w:rsid w:val="006E5CD9"/>
    <w:rsid w:val="006F2BF6"/>
    <w:rsid w:val="006F36E2"/>
    <w:rsid w:val="006F7D2E"/>
    <w:rsid w:val="007207D2"/>
    <w:rsid w:val="00722E9E"/>
    <w:rsid w:val="00743409"/>
    <w:rsid w:val="00787FA9"/>
    <w:rsid w:val="00792A3D"/>
    <w:rsid w:val="007960BC"/>
    <w:rsid w:val="007A0286"/>
    <w:rsid w:val="007D11F5"/>
    <w:rsid w:val="007F71FC"/>
    <w:rsid w:val="00831528"/>
    <w:rsid w:val="00872E3E"/>
    <w:rsid w:val="008A00CD"/>
    <w:rsid w:val="008A1496"/>
    <w:rsid w:val="008D02E7"/>
    <w:rsid w:val="00907A49"/>
    <w:rsid w:val="00910096"/>
    <w:rsid w:val="0092001D"/>
    <w:rsid w:val="00922F30"/>
    <w:rsid w:val="00932146"/>
    <w:rsid w:val="00942CA6"/>
    <w:rsid w:val="00943E18"/>
    <w:rsid w:val="009461F7"/>
    <w:rsid w:val="009643D8"/>
    <w:rsid w:val="00965D54"/>
    <w:rsid w:val="00970172"/>
    <w:rsid w:val="00993E2C"/>
    <w:rsid w:val="009B2E48"/>
    <w:rsid w:val="009C372B"/>
    <w:rsid w:val="009C5DAD"/>
    <w:rsid w:val="00A20063"/>
    <w:rsid w:val="00A31191"/>
    <w:rsid w:val="00A34730"/>
    <w:rsid w:val="00A36A7E"/>
    <w:rsid w:val="00A475E1"/>
    <w:rsid w:val="00A47B95"/>
    <w:rsid w:val="00A50E0E"/>
    <w:rsid w:val="00A60B7A"/>
    <w:rsid w:val="00A625B6"/>
    <w:rsid w:val="00A81B4D"/>
    <w:rsid w:val="00AB72DF"/>
    <w:rsid w:val="00AD2D44"/>
    <w:rsid w:val="00AE7094"/>
    <w:rsid w:val="00AE7187"/>
    <w:rsid w:val="00AE7904"/>
    <w:rsid w:val="00B0010E"/>
    <w:rsid w:val="00B03735"/>
    <w:rsid w:val="00B11FC6"/>
    <w:rsid w:val="00B12BF4"/>
    <w:rsid w:val="00B205EF"/>
    <w:rsid w:val="00B625E5"/>
    <w:rsid w:val="00B64AAD"/>
    <w:rsid w:val="00B76005"/>
    <w:rsid w:val="00B84BF5"/>
    <w:rsid w:val="00BA2D9D"/>
    <w:rsid w:val="00BA2EB7"/>
    <w:rsid w:val="00BE4845"/>
    <w:rsid w:val="00BF3478"/>
    <w:rsid w:val="00BF6D0B"/>
    <w:rsid w:val="00C00B59"/>
    <w:rsid w:val="00C2337D"/>
    <w:rsid w:val="00C2470F"/>
    <w:rsid w:val="00C56A86"/>
    <w:rsid w:val="00C95320"/>
    <w:rsid w:val="00CD0FCE"/>
    <w:rsid w:val="00CE6CDF"/>
    <w:rsid w:val="00CE7FE8"/>
    <w:rsid w:val="00CF2844"/>
    <w:rsid w:val="00D10585"/>
    <w:rsid w:val="00D6256E"/>
    <w:rsid w:val="00D718AA"/>
    <w:rsid w:val="00D727DC"/>
    <w:rsid w:val="00D73D27"/>
    <w:rsid w:val="00D93C7E"/>
    <w:rsid w:val="00D94CCA"/>
    <w:rsid w:val="00DA1F13"/>
    <w:rsid w:val="00DA4517"/>
    <w:rsid w:val="00DB2C78"/>
    <w:rsid w:val="00DC4176"/>
    <w:rsid w:val="00DD04E6"/>
    <w:rsid w:val="00DD2F4D"/>
    <w:rsid w:val="00DE01F5"/>
    <w:rsid w:val="00DF421F"/>
    <w:rsid w:val="00E0379A"/>
    <w:rsid w:val="00E0770A"/>
    <w:rsid w:val="00E2405A"/>
    <w:rsid w:val="00E345BA"/>
    <w:rsid w:val="00E81170"/>
    <w:rsid w:val="00E83407"/>
    <w:rsid w:val="00E90874"/>
    <w:rsid w:val="00EA5AE8"/>
    <w:rsid w:val="00EB1B33"/>
    <w:rsid w:val="00EF37AB"/>
    <w:rsid w:val="00F1461A"/>
    <w:rsid w:val="00F270A7"/>
    <w:rsid w:val="00F40C6E"/>
    <w:rsid w:val="00F4692E"/>
    <w:rsid w:val="00F531D8"/>
    <w:rsid w:val="00F5407B"/>
    <w:rsid w:val="00F62B40"/>
    <w:rsid w:val="00F70E4F"/>
    <w:rsid w:val="00FB096A"/>
    <w:rsid w:val="00FB7F84"/>
    <w:rsid w:val="00FD08B7"/>
    <w:rsid w:val="00FD2DE9"/>
    <w:rsid w:val="00FD31D8"/>
    <w:rsid w:val="00FD5F41"/>
    <w:rsid w:val="00FE785A"/>
    <w:rsid w:val="00FF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EC57"/>
  <w15:chartTrackingRefBased/>
  <w15:docId w15:val="{7BC34865-3029-460C-B3C5-09A24D5B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1F"/>
    <w:pPr>
      <w:spacing w:after="0" w:line="240" w:lineRule="auto"/>
    </w:pPr>
    <w:rPr>
      <w:rFonts w:ascii="Arial" w:eastAsia="Times New Roman" w:hAnsi="Arial"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844"/>
    <w:pPr>
      <w:tabs>
        <w:tab w:val="center" w:pos="4513"/>
        <w:tab w:val="right" w:pos="9026"/>
      </w:tabs>
    </w:pPr>
  </w:style>
  <w:style w:type="character" w:customStyle="1" w:styleId="HeaderChar">
    <w:name w:val="Header Char"/>
    <w:basedOn w:val="DefaultParagraphFont"/>
    <w:link w:val="Header"/>
    <w:uiPriority w:val="99"/>
    <w:rsid w:val="00CF2844"/>
    <w:rPr>
      <w:rFonts w:ascii="Arial" w:eastAsia="Times New Roman" w:hAnsi="Arial" w:cs="Times New Roman"/>
      <w:kern w:val="0"/>
      <w:szCs w:val="24"/>
      <w14:ligatures w14:val="none"/>
    </w:rPr>
  </w:style>
  <w:style w:type="paragraph" w:styleId="Footer">
    <w:name w:val="footer"/>
    <w:basedOn w:val="Normal"/>
    <w:link w:val="FooterChar"/>
    <w:uiPriority w:val="99"/>
    <w:unhideWhenUsed/>
    <w:rsid w:val="00CF2844"/>
    <w:pPr>
      <w:tabs>
        <w:tab w:val="center" w:pos="4513"/>
        <w:tab w:val="right" w:pos="9026"/>
      </w:tabs>
    </w:pPr>
  </w:style>
  <w:style w:type="character" w:customStyle="1" w:styleId="FooterChar">
    <w:name w:val="Footer Char"/>
    <w:basedOn w:val="DefaultParagraphFont"/>
    <w:link w:val="Footer"/>
    <w:uiPriority w:val="99"/>
    <w:rsid w:val="00CF2844"/>
    <w:rPr>
      <w:rFonts w:ascii="Arial" w:eastAsia="Times New Roman" w:hAnsi="Arial" w:cs="Times New Roman"/>
      <w:kern w:val="0"/>
      <w:szCs w:val="24"/>
      <w14:ligatures w14:val="none"/>
    </w:rPr>
  </w:style>
  <w:style w:type="paragraph" w:styleId="ListParagraph">
    <w:name w:val="List Paragraph"/>
    <w:basedOn w:val="Normal"/>
    <w:uiPriority w:val="34"/>
    <w:qFormat/>
    <w:rsid w:val="001B5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DEC2-6FC8-4197-ACE3-0F2089E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Clark</dc:creator>
  <cp:keywords/>
  <dc:description/>
  <cp:lastModifiedBy>Steph Clark</cp:lastModifiedBy>
  <cp:revision>24</cp:revision>
  <cp:lastPrinted>2024-01-19T10:04:00Z</cp:lastPrinted>
  <dcterms:created xsi:type="dcterms:W3CDTF">2024-01-09T10:48:00Z</dcterms:created>
  <dcterms:modified xsi:type="dcterms:W3CDTF">2024-01-24T09:27:00Z</dcterms:modified>
</cp:coreProperties>
</file>